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 xml:space="preserve">Department of </w:t>
      </w:r>
      <w:r w:rsidR="00A1132A">
        <w:rPr>
          <w:rFonts w:ascii="Arial" w:hAnsi="Arial" w:cs="Arial"/>
          <w:b/>
          <w:sz w:val="20"/>
          <w:szCs w:val="20"/>
        </w:rPr>
        <w:t xml:space="preserve">Asian and Asian American Studies </w:t>
      </w:r>
    </w:p>
    <w:p w:rsidR="00B146E7" w:rsidRPr="00B177F9" w:rsidRDefault="00B146E7" w:rsidP="00B146E7">
      <w:pPr>
        <w:spacing w:after="0" w:line="240" w:lineRule="auto"/>
        <w:rPr>
          <w:rFonts w:ascii="Arial" w:hAnsi="Arial" w:cs="Arial"/>
          <w:sz w:val="20"/>
          <w:szCs w:val="20"/>
        </w:rPr>
      </w:pPr>
    </w:p>
    <w:p w:rsidR="00B146E7" w:rsidRPr="00B177F9" w:rsidRDefault="00A1132A" w:rsidP="00B146E7">
      <w:pPr>
        <w:spacing w:after="0" w:line="240" w:lineRule="auto"/>
        <w:rPr>
          <w:rFonts w:ascii="Arial" w:hAnsi="Arial" w:cs="Arial"/>
          <w:sz w:val="20"/>
          <w:szCs w:val="20"/>
        </w:rPr>
      </w:pPr>
      <w:r>
        <w:rPr>
          <w:rFonts w:ascii="Arial" w:hAnsi="Arial" w:cs="Arial"/>
          <w:sz w:val="20"/>
          <w:szCs w:val="20"/>
        </w:rPr>
        <w:t>Recruitment #:</w:t>
      </w:r>
      <w:r>
        <w:rPr>
          <w:rFonts w:ascii="Arial" w:hAnsi="Arial" w:cs="Arial"/>
          <w:sz w:val="20"/>
          <w:szCs w:val="20"/>
        </w:rPr>
        <w:tab/>
      </w:r>
      <w:r>
        <w:rPr>
          <w:rFonts w:ascii="Arial" w:hAnsi="Arial" w:cs="Arial"/>
          <w:sz w:val="20"/>
          <w:szCs w:val="20"/>
        </w:rPr>
        <w:tab/>
        <w:t>19/20</w:t>
      </w:r>
      <w:r w:rsidR="00B146E7" w:rsidRPr="00B177F9">
        <w:rPr>
          <w:rFonts w:ascii="Arial" w:hAnsi="Arial" w:cs="Arial"/>
          <w:sz w:val="20"/>
          <w:szCs w:val="20"/>
        </w:rPr>
        <w:t>-PTL-</w:t>
      </w:r>
      <w:r w:rsidR="00A505B1">
        <w:rPr>
          <w:rFonts w:ascii="Arial" w:hAnsi="Arial" w:cs="Arial"/>
          <w:sz w:val="20"/>
          <w:szCs w:val="20"/>
        </w:rPr>
        <w:t>FILIPINO</w:t>
      </w:r>
    </w:p>
    <w:p w:rsidR="000729FB" w:rsidRPr="00B177F9" w:rsidRDefault="00B146E7" w:rsidP="000729FB">
      <w:pPr>
        <w:spacing w:after="0" w:line="240" w:lineRule="auto"/>
        <w:rPr>
          <w:rFonts w:ascii="Arial" w:hAnsi="Arial" w:cs="Arial"/>
          <w:sz w:val="20"/>
          <w:szCs w:val="20"/>
        </w:rPr>
      </w:pPr>
      <w:r w:rsidRPr="00B177F9">
        <w:rPr>
          <w:rFonts w:ascii="Arial" w:hAnsi="Arial" w:cs="Arial"/>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r w:rsidR="00A505B1">
        <w:rPr>
          <w:rFonts w:ascii="Arial" w:hAnsi="Arial" w:cs="Arial"/>
          <w:sz w:val="20"/>
          <w:szCs w:val="20"/>
        </w:rPr>
        <w:t>in Filipino</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Effective Date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DD32E7">
        <w:rPr>
          <w:rFonts w:ascii="Arial" w:hAnsi="Arial" w:cs="Arial"/>
          <w:sz w:val="20"/>
          <w:szCs w:val="20"/>
        </w:rPr>
        <w:t>19</w:t>
      </w:r>
      <w:r w:rsidRPr="00B177F9">
        <w:rPr>
          <w:rFonts w:ascii="Arial" w:hAnsi="Arial" w:cs="Arial"/>
          <w:sz w:val="20"/>
          <w:szCs w:val="20"/>
        </w:rPr>
        <w:t>, 201</w:t>
      </w:r>
      <w:r w:rsidR="00DD32E7">
        <w:rPr>
          <w:rFonts w:ascii="Arial" w:hAnsi="Arial" w:cs="Arial"/>
          <w:sz w:val="20"/>
          <w:szCs w:val="20"/>
        </w:rPr>
        <w:t>9</w:t>
      </w:r>
      <w:r w:rsidRPr="00B177F9">
        <w:rPr>
          <w:rFonts w:ascii="Arial" w:hAnsi="Arial" w:cs="Arial"/>
          <w:sz w:val="20"/>
          <w:szCs w:val="20"/>
        </w:rPr>
        <w:t xml:space="preserve"> – December 24, 201</w:t>
      </w:r>
      <w:r w:rsidR="00DD32E7">
        <w:rPr>
          <w:rFonts w:ascii="Arial" w:hAnsi="Arial" w:cs="Arial"/>
          <w:sz w:val="20"/>
          <w:szCs w:val="20"/>
        </w:rPr>
        <w:t>9</w:t>
      </w:r>
      <w:r w:rsidRPr="00B177F9">
        <w:rPr>
          <w:rFonts w:ascii="Arial" w:hAnsi="Arial" w:cs="Arial"/>
          <w:sz w:val="20"/>
          <w:szCs w:val="20"/>
        </w:rPr>
        <w:t xml:space="preserve"> (</w:t>
      </w:r>
      <w:proofErr w:type="gramStart"/>
      <w:r w:rsidRPr="00B177F9">
        <w:rPr>
          <w:rFonts w:ascii="Arial" w:hAnsi="Arial" w:cs="Arial"/>
          <w:sz w:val="20"/>
          <w:szCs w:val="20"/>
        </w:rPr>
        <w:t>Fall</w:t>
      </w:r>
      <w:proofErr w:type="gramEnd"/>
      <w:r w:rsidRPr="00B177F9">
        <w:rPr>
          <w:rFonts w:ascii="Arial" w:hAnsi="Arial" w:cs="Arial"/>
          <w:sz w:val="20"/>
          <w:szCs w:val="20"/>
        </w:rPr>
        <w:t xml:space="preserve"> semester)</w:t>
      </w:r>
    </w:p>
    <w:p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DD32E7">
        <w:rPr>
          <w:rFonts w:ascii="Arial" w:hAnsi="Arial" w:cs="Arial"/>
          <w:sz w:val="20"/>
          <w:szCs w:val="20"/>
        </w:rPr>
        <w:t>1, 2020</w:t>
      </w:r>
      <w:r w:rsidRPr="00B177F9">
        <w:rPr>
          <w:rFonts w:ascii="Arial" w:hAnsi="Arial" w:cs="Arial"/>
          <w:sz w:val="20"/>
          <w:szCs w:val="20"/>
        </w:rPr>
        <w:t xml:space="preserve"> – May 2</w:t>
      </w:r>
      <w:r w:rsidR="00DD32E7">
        <w:rPr>
          <w:rFonts w:ascii="Arial" w:hAnsi="Arial" w:cs="Arial"/>
          <w:sz w:val="20"/>
          <w:szCs w:val="20"/>
        </w:rPr>
        <w:t>2, 2020</w:t>
      </w:r>
      <w:r w:rsidR="00B146E7" w:rsidRPr="00B177F9">
        <w:rPr>
          <w:rFonts w:ascii="Arial" w:hAnsi="Arial" w:cs="Arial"/>
          <w:sz w:val="20"/>
          <w:szCs w:val="20"/>
        </w:rPr>
        <w:t xml:space="preserve"> </w:t>
      </w:r>
      <w:r w:rsidRPr="00B177F9">
        <w:rPr>
          <w:rFonts w:ascii="Arial" w:hAnsi="Arial" w:cs="Arial"/>
          <w:sz w:val="20"/>
          <w:szCs w:val="20"/>
        </w:rPr>
        <w:t xml:space="preserve"> (Spring semester)</w:t>
      </w:r>
    </w:p>
    <w:p w:rsidR="00D4098A" w:rsidRPr="00B177F9" w:rsidRDefault="00D4098A"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Salary Range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Minimum Qualifications</w:t>
      </w:r>
      <w:r w:rsidR="00B146E7" w:rsidRPr="00B177F9">
        <w:rPr>
          <w:rFonts w:ascii="Arial" w:hAnsi="Arial" w:cs="Arial"/>
          <w:sz w:val="20"/>
          <w:szCs w:val="20"/>
        </w:rPr>
        <w:t>:</w:t>
      </w:r>
      <w:r w:rsidRPr="00B177F9">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M.A. in</w:t>
      </w:r>
      <w:r w:rsidR="00A505B1">
        <w:rPr>
          <w:rFonts w:ascii="Arial" w:hAnsi="Arial" w:cs="Arial"/>
          <w:sz w:val="20"/>
          <w:szCs w:val="20"/>
        </w:rPr>
        <w:t xml:space="preserve"> Filipino</w:t>
      </w:r>
      <w:r w:rsidR="00A1132A">
        <w:rPr>
          <w:rFonts w:ascii="Arial" w:hAnsi="Arial" w:cs="Arial"/>
          <w:sz w:val="20"/>
          <w:szCs w:val="20"/>
        </w:rPr>
        <w:t xml:space="preserve"> language and culture</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 xml:space="preserve">to communicate effectively with an ethnically and culturally diverse campus </w:t>
      </w:r>
      <w:r w:rsidR="00A124E3">
        <w:rPr>
          <w:rFonts w:ascii="Arial" w:hAnsi="Arial" w:cs="Arial"/>
          <w:sz w:val="20"/>
          <w:szCs w:val="20"/>
        </w:rPr>
        <w:tab/>
      </w:r>
      <w:r w:rsidRPr="00B177F9">
        <w:rPr>
          <w:rFonts w:ascii="Arial" w:hAnsi="Arial" w:cs="Arial"/>
          <w:sz w:val="20"/>
          <w:szCs w:val="20"/>
        </w:rPr>
        <w:t>community.</w:t>
      </w:r>
    </w:p>
    <w:p w:rsidR="00B146E7" w:rsidRPr="00B177F9" w:rsidRDefault="00B146E7"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Desired/Preferred Qualifications</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Ph.D.</w:t>
      </w:r>
      <w:r w:rsidRPr="00B177F9">
        <w:rPr>
          <w:rFonts w:ascii="Arial" w:hAnsi="Arial" w:cs="Arial"/>
          <w:sz w:val="20"/>
          <w:szCs w:val="20"/>
        </w:rPr>
        <w:t xml:space="preserve"> in </w:t>
      </w:r>
      <w:r w:rsidR="00A505B1">
        <w:rPr>
          <w:rFonts w:ascii="Arial" w:hAnsi="Arial" w:cs="Arial"/>
          <w:sz w:val="20"/>
          <w:szCs w:val="20"/>
        </w:rPr>
        <w:t>Filipino</w:t>
      </w:r>
      <w:r w:rsidR="00A1132A">
        <w:rPr>
          <w:rFonts w:ascii="Arial" w:hAnsi="Arial" w:cs="Arial"/>
          <w:sz w:val="20"/>
          <w:szCs w:val="20"/>
        </w:rPr>
        <w:t xml:space="preserve"> language and culture</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experience teaching courses in </w:t>
      </w:r>
      <w:r w:rsidR="00514162">
        <w:rPr>
          <w:rFonts w:ascii="Arial" w:hAnsi="Arial" w:cs="Arial"/>
          <w:sz w:val="20"/>
          <w:szCs w:val="20"/>
        </w:rPr>
        <w:t>Filipino</w:t>
      </w:r>
      <w:r w:rsidR="00DD32E7">
        <w:rPr>
          <w:rFonts w:ascii="Arial" w:hAnsi="Arial" w:cs="Arial"/>
          <w:sz w:val="20"/>
          <w:szCs w:val="20"/>
        </w:rPr>
        <w:t xml:space="preserve"> lan</w:t>
      </w:r>
      <w:r w:rsidR="00A1132A">
        <w:rPr>
          <w:rFonts w:ascii="Arial" w:hAnsi="Arial" w:cs="Arial"/>
          <w:sz w:val="20"/>
          <w:szCs w:val="20"/>
        </w:rPr>
        <w:t>gu</w:t>
      </w:r>
      <w:r w:rsidR="00DD32E7">
        <w:rPr>
          <w:rFonts w:ascii="Arial" w:hAnsi="Arial" w:cs="Arial"/>
          <w:sz w:val="20"/>
          <w:szCs w:val="20"/>
        </w:rPr>
        <w:t>ag</w:t>
      </w:r>
      <w:r w:rsidR="00A1132A">
        <w:rPr>
          <w:rFonts w:ascii="Arial" w:hAnsi="Arial" w:cs="Arial"/>
          <w:sz w:val="20"/>
          <w:szCs w:val="20"/>
        </w:rPr>
        <w:t>e</w:t>
      </w:r>
      <w:r w:rsidRPr="00B177F9">
        <w:rPr>
          <w:rFonts w:ascii="Arial" w:hAnsi="Arial" w:cs="Arial"/>
          <w:sz w:val="20"/>
          <w:szCs w:val="20"/>
        </w:rPr>
        <w:t>.</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rsidR="00B146E7" w:rsidRPr="00B177F9" w:rsidRDefault="00B146E7"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Duties</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Teach undergraduate </w:t>
      </w:r>
      <w:r w:rsidR="00B146E7" w:rsidRPr="00B177F9">
        <w:rPr>
          <w:rFonts w:ascii="Arial" w:hAnsi="Arial" w:cs="Arial"/>
          <w:sz w:val="20"/>
          <w:szCs w:val="20"/>
        </w:rPr>
        <w:t>level courses</w:t>
      </w:r>
      <w:r w:rsidR="00A1132A">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B146E7" w:rsidRPr="00772B3C" w:rsidRDefault="00514162" w:rsidP="00514162">
      <w:pPr>
        <w:rPr>
          <w:rFonts w:ascii="Arial" w:hAnsi="Arial" w:cs="Arial"/>
          <w:i/>
          <w:iCs/>
          <w:sz w:val="18"/>
          <w:szCs w:val="18"/>
          <w:lang w:val="en"/>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772B3C">
        <w:rPr>
          <w:rFonts w:ascii="Arial" w:hAnsi="Arial" w:cs="Arial"/>
          <w:i/>
          <w:iCs/>
          <w:sz w:val="18"/>
          <w:szCs w:val="18"/>
          <w:lang w:val="en"/>
        </w:rPr>
        <w:br/>
      </w:r>
      <w:r>
        <w:rPr>
          <w:rFonts w:ascii="Arial" w:hAnsi="Arial" w:cs="Arial"/>
          <w:sz w:val="18"/>
          <w:szCs w:val="18"/>
          <w:lang w:val="en"/>
        </w:rPr>
        <w:br/>
      </w: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Required Documentation</w:t>
      </w:r>
      <w:r w:rsidR="00B146E7" w:rsidRPr="00B177F9">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Letter of application addressing qualificatio</w:t>
      </w:r>
      <w:r w:rsidR="00D4098A" w:rsidRPr="00B177F9">
        <w:rPr>
          <w:rFonts w:ascii="Arial" w:hAnsi="Arial" w:cs="Arial"/>
          <w:sz w:val="20"/>
          <w:szCs w:val="20"/>
        </w:rPr>
        <w:t>n</w:t>
      </w:r>
      <w:r w:rsidR="000C7B33">
        <w:rPr>
          <w:rFonts w:ascii="Arial" w:hAnsi="Arial" w:cs="Arial"/>
          <w:sz w:val="20"/>
          <w:szCs w:val="20"/>
        </w:rPr>
        <w:t>s</w:t>
      </w:r>
      <w:r w:rsidR="00D4098A" w:rsidRPr="00B177F9">
        <w:rPr>
          <w:rFonts w:ascii="Arial" w:hAnsi="Arial" w:cs="Arial"/>
          <w:sz w:val="20"/>
          <w:szCs w:val="20"/>
        </w:rPr>
        <w:t>,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D4098A" w:rsidRPr="00B177F9">
        <w:rPr>
          <w:rFonts w:ascii="Arial" w:hAnsi="Arial" w:cs="Arial"/>
          <w:sz w:val="20"/>
          <w:szCs w:val="20"/>
        </w:rPr>
        <w:t>an official transcript.</w:t>
      </w:r>
    </w:p>
    <w:p w:rsidR="007C51AB" w:rsidRPr="00B177F9" w:rsidRDefault="007C51AB" w:rsidP="00D4098A">
      <w:pPr>
        <w:spacing w:after="0" w:line="240" w:lineRule="auto"/>
        <w:rPr>
          <w:rFonts w:ascii="Arial" w:eastAsia="Times New Roman" w:hAnsi="Arial" w:cs="Arial"/>
          <w:color w:val="000000"/>
          <w:sz w:val="20"/>
          <w:szCs w:val="20"/>
          <w:lang w:val="en"/>
        </w:rPr>
      </w:pPr>
    </w:p>
    <w:p w:rsidR="00D4098A" w:rsidRPr="00514162" w:rsidRDefault="00514162" w:rsidP="00514162">
      <w:pPr>
        <w:spacing w:before="120"/>
        <w:rPr>
          <w:rFonts w:ascii="Arial" w:hAnsi="Arial" w:cs="Arial"/>
          <w:i/>
          <w:iCs/>
          <w:color w:val="000000"/>
          <w:sz w:val="18"/>
          <w:szCs w:val="18"/>
          <w:lang w:val="en"/>
        </w:rPr>
      </w:pPr>
      <w:r>
        <w:rPr>
          <w:rFonts w:ascii="Arial" w:hAnsi="Arial" w:cs="Arial"/>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Application Deadline</w:t>
      </w:r>
      <w:r w:rsidR="000C7B33">
        <w:rPr>
          <w:rFonts w:ascii="Arial" w:hAnsi="Arial" w:cs="Arial"/>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Position opened until filled or recruitment cancelled.  </w:t>
      </w:r>
    </w:p>
    <w:p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D4098A" w:rsidRPr="00B177F9">
        <w:rPr>
          <w:rFonts w:ascii="Arial" w:hAnsi="Arial" w:cs="Arial"/>
          <w:sz w:val="20"/>
          <w:szCs w:val="20"/>
        </w:rPr>
        <w:t xml:space="preserve">(minimum 30 days from post date)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B177F9" w:rsidRDefault="00D4098A" w:rsidP="000C7B33">
      <w:pPr>
        <w:spacing w:after="0" w:line="240" w:lineRule="auto"/>
        <w:jc w:val="center"/>
        <w:rPr>
          <w:rFonts w:ascii="Arial" w:hAnsi="Arial" w:cs="Arial"/>
          <w:sz w:val="20"/>
          <w:szCs w:val="20"/>
        </w:rPr>
      </w:pPr>
      <w:r w:rsidRPr="00B177F9">
        <w:rPr>
          <w:rFonts w:ascii="Arial" w:hAnsi="Arial" w:cs="Arial"/>
          <w:sz w:val="20"/>
          <w:szCs w:val="20"/>
        </w:rPr>
        <w:t>Applications, required documentation, and requests for information should be addressed to:</w:t>
      </w:r>
    </w:p>
    <w:p w:rsidR="00DD32E7" w:rsidRPr="00011BBD" w:rsidRDefault="00DD32E7" w:rsidP="000C7B33">
      <w:pPr>
        <w:ind w:left="2880" w:hanging="2160"/>
        <w:contextualSpacing/>
        <w:jc w:val="center"/>
        <w:rPr>
          <w:rFonts w:ascii="Calibri" w:hAnsi="Calibri" w:cs="Calibri"/>
          <w:sz w:val="20"/>
        </w:rPr>
      </w:pPr>
      <w:r>
        <w:rPr>
          <w:rFonts w:ascii="Calibri" w:hAnsi="Calibri" w:cs="Calibri"/>
          <w:sz w:val="20"/>
        </w:rPr>
        <w:t>Teri Yamada, Chair</w:t>
      </w:r>
      <w:bookmarkStart w:id="0" w:name="_GoBack"/>
      <w:bookmarkEnd w:id="0"/>
    </w:p>
    <w:p w:rsidR="00DD32E7" w:rsidRPr="00011BBD" w:rsidRDefault="00DD32E7" w:rsidP="000C7B33">
      <w:pPr>
        <w:ind w:left="2880" w:hanging="2160"/>
        <w:contextualSpacing/>
        <w:jc w:val="center"/>
        <w:rPr>
          <w:rFonts w:ascii="Calibri" w:hAnsi="Calibri" w:cs="Calibri"/>
          <w:sz w:val="20"/>
        </w:rPr>
      </w:pPr>
      <w:r>
        <w:rPr>
          <w:rFonts w:ascii="Calibri" w:hAnsi="Calibri" w:cs="Calibri"/>
          <w:sz w:val="20"/>
        </w:rPr>
        <w:t>Department of Asian and Asian American Studies</w:t>
      </w:r>
    </w:p>
    <w:p w:rsidR="00DD32E7" w:rsidRPr="00011BBD" w:rsidRDefault="00DD32E7" w:rsidP="000C7B33">
      <w:pPr>
        <w:ind w:left="2880" w:hanging="2160"/>
        <w:contextualSpacing/>
        <w:jc w:val="center"/>
        <w:rPr>
          <w:rFonts w:ascii="Calibri" w:hAnsi="Calibri" w:cs="Calibri"/>
          <w:sz w:val="20"/>
        </w:rPr>
      </w:pPr>
      <w:r w:rsidRPr="00011BBD">
        <w:rPr>
          <w:rFonts w:ascii="Calibri" w:hAnsi="Calibri" w:cs="Calibri"/>
          <w:sz w:val="20"/>
        </w:rPr>
        <w:t>California State University, Long Beach</w:t>
      </w:r>
    </w:p>
    <w:p w:rsidR="00DD32E7" w:rsidRPr="00011BBD" w:rsidRDefault="00DD32E7" w:rsidP="000C7B33">
      <w:pPr>
        <w:ind w:left="2880" w:hanging="2160"/>
        <w:contextualSpacing/>
        <w:jc w:val="center"/>
        <w:rPr>
          <w:rFonts w:ascii="Calibri" w:hAnsi="Calibri" w:cs="Calibri"/>
          <w:sz w:val="20"/>
        </w:rPr>
      </w:pPr>
      <w:r w:rsidRPr="00011BBD">
        <w:rPr>
          <w:rFonts w:ascii="Calibri" w:hAnsi="Calibri" w:cs="Calibri"/>
          <w:sz w:val="20"/>
        </w:rPr>
        <w:t>1250 Bellflower Blvd.</w:t>
      </w:r>
    </w:p>
    <w:p w:rsidR="00DD32E7" w:rsidRPr="00011BBD" w:rsidRDefault="00DD32E7" w:rsidP="000C7B33">
      <w:pPr>
        <w:ind w:left="2880" w:hanging="2160"/>
        <w:contextualSpacing/>
        <w:jc w:val="center"/>
        <w:rPr>
          <w:rFonts w:ascii="Calibri" w:hAnsi="Calibri" w:cs="Calibri"/>
          <w:sz w:val="20"/>
        </w:rPr>
      </w:pPr>
      <w:r>
        <w:rPr>
          <w:rFonts w:ascii="Calibri" w:hAnsi="Calibri" w:cs="Calibri"/>
          <w:sz w:val="20"/>
        </w:rPr>
        <w:t>Long Beach, California 90840</w:t>
      </w:r>
    </w:p>
    <w:p w:rsidR="00DD32E7" w:rsidRPr="00C3431F" w:rsidRDefault="00DD32E7" w:rsidP="000C7B33">
      <w:pPr>
        <w:ind w:firstLine="720"/>
        <w:contextualSpacing/>
        <w:jc w:val="center"/>
        <w:rPr>
          <w:rFonts w:ascii="Calibri" w:hAnsi="Calibri" w:cs="Calibri"/>
          <w:sz w:val="20"/>
        </w:rPr>
      </w:pPr>
      <w:r w:rsidRPr="00C3431F">
        <w:rPr>
          <w:rFonts w:ascii="Calibri" w:hAnsi="Calibri" w:cs="Calibri"/>
          <w:sz w:val="20"/>
        </w:rPr>
        <w:t>Inquiries should be addressed to: Michelle Okawa, michelle.okawa@csulb.edu (562) 985-4645</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65397E" w:rsidRPr="00514162" w:rsidRDefault="00514162" w:rsidP="0065397E">
      <w:pPr>
        <w:rPr>
          <w:rFonts w:ascii="Arial" w:hAnsi="Arial" w:cs="Arial"/>
          <w:i/>
          <w:iCs/>
          <w:color w:val="000000"/>
          <w:sz w:val="18"/>
          <w:szCs w:val="18"/>
          <w:lang w:val="en"/>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65397E" w:rsidRPr="00514162" w:rsidSect="004A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C7B33"/>
    <w:rsid w:val="000F6AF0"/>
    <w:rsid w:val="00167021"/>
    <w:rsid w:val="00203974"/>
    <w:rsid w:val="003813F5"/>
    <w:rsid w:val="004A30D9"/>
    <w:rsid w:val="00514162"/>
    <w:rsid w:val="0065397E"/>
    <w:rsid w:val="00772B3C"/>
    <w:rsid w:val="007C51AB"/>
    <w:rsid w:val="00A1132A"/>
    <w:rsid w:val="00A124E3"/>
    <w:rsid w:val="00A505B1"/>
    <w:rsid w:val="00A94452"/>
    <w:rsid w:val="00B146E7"/>
    <w:rsid w:val="00B177F9"/>
    <w:rsid w:val="00D4098A"/>
    <w:rsid w:val="00DD32E7"/>
    <w:rsid w:val="00D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EB951"/>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9838">
      <w:bodyDiv w:val="1"/>
      <w:marLeft w:val="0"/>
      <w:marRight w:val="0"/>
      <w:marTop w:val="0"/>
      <w:marBottom w:val="0"/>
      <w:divBdr>
        <w:top w:val="none" w:sz="0" w:space="0" w:color="auto"/>
        <w:left w:val="none" w:sz="0" w:space="0" w:color="auto"/>
        <w:bottom w:val="none" w:sz="0" w:space="0" w:color="auto"/>
        <w:right w:val="none" w:sz="0" w:space="0" w:color="auto"/>
      </w:divBdr>
    </w:div>
    <w:div w:id="409742112">
      <w:bodyDiv w:val="1"/>
      <w:marLeft w:val="0"/>
      <w:marRight w:val="0"/>
      <w:marTop w:val="0"/>
      <w:marBottom w:val="0"/>
      <w:divBdr>
        <w:top w:val="none" w:sz="0" w:space="0" w:color="auto"/>
        <w:left w:val="none" w:sz="0" w:space="0" w:color="auto"/>
        <w:bottom w:val="none" w:sz="0" w:space="0" w:color="auto"/>
        <w:right w:val="none" w:sz="0" w:space="0" w:color="auto"/>
      </w:divBdr>
    </w:div>
    <w:div w:id="1736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CCA3-C209-4BD4-B0A2-FC5AF80F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2019-07-01T15:49:00Z</cp:lastPrinted>
  <dcterms:created xsi:type="dcterms:W3CDTF">2019-07-12T22:51:00Z</dcterms:created>
  <dcterms:modified xsi:type="dcterms:W3CDTF">2019-07-12T22:51:00Z</dcterms:modified>
</cp:coreProperties>
</file>