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B5A85" w14:textId="77777777" w:rsidR="00A856F9" w:rsidRPr="000B1C3D" w:rsidRDefault="00A856F9" w:rsidP="00FE2D85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31"/>
        </w:rPr>
      </w:pPr>
      <w:r w:rsidRPr="000B1C3D">
        <w:rPr>
          <w:rFonts w:ascii="Arial" w:eastAsia="Times New Roman" w:hAnsi="Arial" w:cs="Arial"/>
          <w:b/>
          <w:bCs/>
          <w:color w:val="000000"/>
          <w:sz w:val="24"/>
          <w:szCs w:val="31"/>
        </w:rPr>
        <w:t>IMPORTANT DATES</w:t>
      </w:r>
    </w:p>
    <w:p w14:paraId="498C80F7" w14:textId="1DA20AAA" w:rsidR="00A856F9" w:rsidRPr="00BB764D" w:rsidRDefault="00A856F9" w:rsidP="00145C5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Applications will </w:t>
      </w:r>
      <w:r w:rsidR="00C07B41">
        <w:rPr>
          <w:rFonts w:ascii="Arial" w:hAnsi="Arial" w:cs="Arial"/>
          <w:color w:val="333333"/>
          <w:sz w:val="20"/>
          <w:szCs w:val="20"/>
          <w:shd w:val="clear" w:color="auto" w:fill="FFFFFF"/>
        </w:rPr>
        <w:t>be accepted from October 1, 20</w:t>
      </w:r>
      <w:r w:rsidR="002D0397">
        <w:rPr>
          <w:rFonts w:ascii="Arial" w:hAnsi="Arial" w:cs="Arial"/>
          <w:color w:val="333333"/>
          <w:sz w:val="20"/>
          <w:szCs w:val="20"/>
          <w:shd w:val="clear" w:color="auto" w:fill="FFFFFF"/>
        </w:rPr>
        <w:t>20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to </w:t>
      </w:r>
      <w:r w:rsidR="002D0397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April 15, 2021</w:t>
      </w:r>
      <w:r w:rsidRPr="00A76EE9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14:paraId="2E3C5A6D" w14:textId="7E7DC2C7" w:rsidR="00A856F9" w:rsidRPr="00BB764D" w:rsidRDefault="00A856F9" w:rsidP="00145C5C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Admission decisions will be made on a rolling ba</w:t>
      </w:r>
      <w:r w:rsidR="00C07B4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sis from </w:t>
      </w:r>
      <w:r w:rsidR="00D37F62">
        <w:rPr>
          <w:rFonts w:ascii="Arial" w:hAnsi="Arial" w:cs="Arial"/>
          <w:color w:val="333333"/>
          <w:sz w:val="20"/>
          <w:szCs w:val="20"/>
          <w:shd w:val="clear" w:color="auto" w:fill="FFFFFF"/>
        </w:rPr>
        <w:t>April</w:t>
      </w:r>
      <w:r w:rsidR="00C07B4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to </w:t>
      </w:r>
      <w:r w:rsidR="00DC1296">
        <w:rPr>
          <w:rFonts w:ascii="Arial" w:hAnsi="Arial" w:cs="Arial"/>
          <w:color w:val="333333"/>
          <w:sz w:val="20"/>
          <w:szCs w:val="20"/>
          <w:shd w:val="clear" w:color="auto" w:fill="FFFFFF"/>
        </w:rPr>
        <w:t>June</w:t>
      </w:r>
      <w:r w:rsidR="005D490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C07B41">
        <w:rPr>
          <w:rFonts w:ascii="Arial" w:hAnsi="Arial" w:cs="Arial"/>
          <w:color w:val="333333"/>
          <w:sz w:val="20"/>
          <w:szCs w:val="20"/>
          <w:shd w:val="clear" w:color="auto" w:fill="FFFFFF"/>
        </w:rPr>
        <w:t>202</w:t>
      </w:r>
      <w:r w:rsidR="003B0910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Pr="00BB764D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14:paraId="5C65C124" w14:textId="3CABEC0E" w:rsidR="00A856F9" w:rsidRPr="003C487A" w:rsidRDefault="00A856F9" w:rsidP="00145C5C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rPr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Graduate Assistantship offers wi</w:t>
      </w:r>
      <w:r w:rsidR="00A76E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ll be made in </w:t>
      </w:r>
      <w:r w:rsidR="00C666B2">
        <w:rPr>
          <w:rFonts w:ascii="Arial" w:hAnsi="Arial" w:cs="Arial"/>
          <w:color w:val="333333"/>
          <w:sz w:val="20"/>
          <w:szCs w:val="20"/>
          <w:shd w:val="clear" w:color="auto" w:fill="FFFFFF"/>
        </w:rPr>
        <w:t>June</w:t>
      </w:r>
      <w:r w:rsidR="005D490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22596A">
        <w:rPr>
          <w:rFonts w:ascii="Arial" w:hAnsi="Arial" w:cs="Arial"/>
          <w:color w:val="333333"/>
          <w:sz w:val="20"/>
          <w:szCs w:val="20"/>
          <w:shd w:val="clear" w:color="auto" w:fill="FFFFFF"/>
        </w:rPr>
        <w:t>202</w:t>
      </w:r>
      <w:r w:rsidR="003B0910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="00DC1296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14:paraId="46AF6F19" w14:textId="1ECCBED7" w:rsidR="00A856F9" w:rsidRPr="000B1C3D" w:rsidRDefault="00A856F9" w:rsidP="00145C5C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0B1C3D">
        <w:rPr>
          <w:rFonts w:ascii="Arial" w:hAnsi="Arial" w:cs="Arial"/>
          <w:sz w:val="20"/>
          <w:szCs w:val="20"/>
        </w:rPr>
        <w:t xml:space="preserve">Fall semester starts </w:t>
      </w:r>
      <w:r w:rsidR="00C07B41">
        <w:rPr>
          <w:rFonts w:ascii="Arial" w:hAnsi="Arial" w:cs="Arial"/>
          <w:sz w:val="20"/>
          <w:szCs w:val="20"/>
        </w:rPr>
        <w:t xml:space="preserve">on </w:t>
      </w:r>
      <w:r w:rsidR="00401406" w:rsidRPr="00401406">
        <w:rPr>
          <w:rFonts w:ascii="Arial" w:hAnsi="Arial" w:cs="Arial"/>
          <w:b/>
          <w:sz w:val="20"/>
          <w:szCs w:val="20"/>
        </w:rPr>
        <w:t>Monday,</w:t>
      </w:r>
      <w:r w:rsidR="00401406">
        <w:rPr>
          <w:rFonts w:ascii="Arial" w:hAnsi="Arial" w:cs="Arial"/>
          <w:sz w:val="20"/>
          <w:szCs w:val="20"/>
        </w:rPr>
        <w:t xml:space="preserve"> </w:t>
      </w:r>
      <w:r w:rsidR="00C07B41" w:rsidRPr="00401406">
        <w:rPr>
          <w:rFonts w:ascii="Arial" w:hAnsi="Arial" w:cs="Arial"/>
          <w:b/>
          <w:sz w:val="20"/>
          <w:szCs w:val="20"/>
        </w:rPr>
        <w:t>August 1</w:t>
      </w:r>
      <w:r w:rsidR="003B0910">
        <w:rPr>
          <w:rFonts w:ascii="Arial" w:hAnsi="Arial" w:cs="Arial"/>
          <w:b/>
          <w:sz w:val="20"/>
          <w:szCs w:val="20"/>
        </w:rPr>
        <w:t>6</w:t>
      </w:r>
      <w:r w:rsidR="00C07B41" w:rsidRPr="00401406">
        <w:rPr>
          <w:rFonts w:ascii="Arial" w:hAnsi="Arial" w:cs="Arial"/>
          <w:b/>
          <w:sz w:val="20"/>
          <w:szCs w:val="20"/>
        </w:rPr>
        <w:t>, 202</w:t>
      </w:r>
      <w:r w:rsidR="003B0910">
        <w:rPr>
          <w:rFonts w:ascii="Arial" w:hAnsi="Arial" w:cs="Arial"/>
          <w:b/>
          <w:sz w:val="20"/>
          <w:szCs w:val="20"/>
        </w:rPr>
        <w:t>1</w:t>
      </w:r>
      <w:r w:rsidR="00DC1296">
        <w:rPr>
          <w:rFonts w:ascii="Arial" w:hAnsi="Arial" w:cs="Arial"/>
          <w:b/>
          <w:sz w:val="20"/>
          <w:szCs w:val="20"/>
        </w:rPr>
        <w:t>.</w:t>
      </w:r>
    </w:p>
    <w:p w14:paraId="5345F6EF" w14:textId="77777777" w:rsidR="00AB2CEF" w:rsidRPr="000B1C3D" w:rsidRDefault="00AB2CEF" w:rsidP="00FE2D85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31"/>
        </w:rPr>
      </w:pPr>
      <w:r w:rsidRPr="000B1C3D">
        <w:rPr>
          <w:rFonts w:ascii="Arial" w:eastAsia="Times New Roman" w:hAnsi="Arial" w:cs="Arial"/>
          <w:b/>
          <w:bCs/>
          <w:color w:val="000000"/>
          <w:sz w:val="24"/>
          <w:szCs w:val="31"/>
        </w:rPr>
        <w:t>ADMISSION REQUIREMENTS</w:t>
      </w:r>
    </w:p>
    <w:p w14:paraId="3E1F1B65" w14:textId="77777777" w:rsidR="00AB2CEF" w:rsidRPr="00BB764D" w:rsidRDefault="00AB2CEF" w:rsidP="00FE2D8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B764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You must hold a bachelor’s degree from an accredited 4-year college or university.  </w:t>
      </w:r>
    </w:p>
    <w:p w14:paraId="4A6AD319" w14:textId="77777777" w:rsidR="00AB2CEF" w:rsidRPr="00BB764D" w:rsidRDefault="00AB2CEF" w:rsidP="00FE2D85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B764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You must have either majored or minored in economics or taken at least </w:t>
      </w:r>
      <w:r w:rsidR="00A76EE9">
        <w:rPr>
          <w:rFonts w:ascii="Arial" w:hAnsi="Arial" w:cs="Arial"/>
          <w:color w:val="333333"/>
          <w:sz w:val="20"/>
          <w:szCs w:val="20"/>
          <w:shd w:val="clear" w:color="auto" w:fill="FFFFFF"/>
        </w:rPr>
        <w:t>18 units of core</w:t>
      </w:r>
      <w:r w:rsidRPr="00BB764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economics classes.</w:t>
      </w:r>
    </w:p>
    <w:p w14:paraId="7F314503" w14:textId="77777777" w:rsidR="00AB2CEF" w:rsidRPr="00BB764D" w:rsidRDefault="00AB2CEF" w:rsidP="00FE2D85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rPr>
          <w:sz w:val="20"/>
          <w:szCs w:val="20"/>
        </w:rPr>
      </w:pPr>
      <w:r w:rsidRPr="00BB764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You must have completed (1) </w:t>
      </w:r>
      <w:r w:rsidR="008830D4" w:rsidRPr="00BB764D">
        <w:rPr>
          <w:rFonts w:ascii="Arial" w:hAnsi="Arial" w:cs="Arial"/>
          <w:color w:val="333333"/>
          <w:sz w:val="20"/>
          <w:szCs w:val="20"/>
          <w:shd w:val="clear" w:color="auto" w:fill="FFFFFF"/>
        </w:rPr>
        <w:t>principles</w:t>
      </w:r>
      <w:r w:rsidRPr="00BB764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of macroeconomics, (2) principles of microeconomics, (3) intermediate microeconomics, (4) intermediate macroeconomics, (5) statistics, and (6) calculus. </w:t>
      </w:r>
    </w:p>
    <w:p w14:paraId="2031899D" w14:textId="77777777" w:rsidR="00AB2CEF" w:rsidRPr="00BB764D" w:rsidRDefault="00AB2CEF" w:rsidP="00FE2D85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rPr>
          <w:sz w:val="20"/>
          <w:szCs w:val="20"/>
        </w:rPr>
      </w:pPr>
      <w:r w:rsidRPr="00BB764D">
        <w:rPr>
          <w:rFonts w:ascii="Arial" w:hAnsi="Arial" w:cs="Arial"/>
          <w:color w:val="333333"/>
          <w:sz w:val="20"/>
          <w:szCs w:val="20"/>
          <w:shd w:val="clear" w:color="auto" w:fill="FFFFFF"/>
        </w:rPr>
        <w:t>A m</w:t>
      </w:r>
      <w:r w:rsidR="00A76EE9">
        <w:rPr>
          <w:rFonts w:ascii="Arial" w:hAnsi="Arial" w:cs="Arial"/>
          <w:color w:val="333333"/>
          <w:sz w:val="20"/>
          <w:szCs w:val="20"/>
          <w:shd w:val="clear" w:color="auto" w:fill="FFFFFF"/>
        </w:rPr>
        <w:t>inimum undergraduate GPA of 2.</w:t>
      </w:r>
      <w:r w:rsidR="00E9405D">
        <w:rPr>
          <w:rFonts w:ascii="Arial" w:hAnsi="Arial" w:cs="Arial"/>
          <w:color w:val="333333"/>
          <w:sz w:val="20"/>
          <w:szCs w:val="20"/>
          <w:shd w:val="clear" w:color="auto" w:fill="FFFFFF"/>
        </w:rPr>
        <w:t>50</w:t>
      </w:r>
    </w:p>
    <w:p w14:paraId="277919E3" w14:textId="77777777" w:rsidR="00F92598" w:rsidRPr="00BB764D" w:rsidRDefault="008830D4" w:rsidP="00FE2D85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rPr>
          <w:sz w:val="20"/>
          <w:szCs w:val="20"/>
        </w:rPr>
      </w:pPr>
      <w:r w:rsidRPr="00BB764D">
        <w:rPr>
          <w:rFonts w:ascii="Arial" w:hAnsi="Arial" w:cs="Arial"/>
          <w:color w:val="333333"/>
          <w:sz w:val="20"/>
          <w:szCs w:val="20"/>
          <w:shd w:val="clear" w:color="auto" w:fill="FFFFFF"/>
        </w:rPr>
        <w:t>A minimum</w:t>
      </w:r>
      <w:r w:rsidR="00E9405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B2CEF" w:rsidRPr="00BB764D">
        <w:rPr>
          <w:rFonts w:ascii="Arial" w:hAnsi="Arial" w:cs="Arial"/>
          <w:color w:val="333333"/>
          <w:sz w:val="20"/>
          <w:szCs w:val="20"/>
          <w:shd w:val="clear" w:color="auto" w:fill="FFFFFF"/>
        </w:rPr>
        <w:t>GPA</w:t>
      </w:r>
      <w:r w:rsidR="00E9405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B2CEF" w:rsidRPr="00BB764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3.0 GPA in </w:t>
      </w:r>
      <w:r w:rsidR="00E9405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the six courses listed above.  </w:t>
      </w:r>
    </w:p>
    <w:p w14:paraId="6BE2E8BD" w14:textId="77777777" w:rsidR="00AB2CEF" w:rsidRPr="000B1C3D" w:rsidRDefault="00FE2D85" w:rsidP="00145C5C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31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31"/>
        </w:rPr>
        <w:t xml:space="preserve">CALSTATE APPLY </w:t>
      </w:r>
      <w:r w:rsidR="00BB764D" w:rsidRPr="000B1C3D">
        <w:rPr>
          <w:rFonts w:ascii="Arial" w:eastAsia="Times New Roman" w:hAnsi="Arial" w:cs="Arial"/>
          <w:b/>
          <w:bCs/>
          <w:color w:val="000000"/>
          <w:sz w:val="24"/>
          <w:szCs w:val="31"/>
        </w:rPr>
        <w:t>CHECKLIST</w:t>
      </w:r>
    </w:p>
    <w:p w14:paraId="7B077B3D" w14:textId="77777777" w:rsidR="00BB764D" w:rsidRDefault="00FE2D85" w:rsidP="00FE2D8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 $55 application fee</w:t>
      </w:r>
    </w:p>
    <w:p w14:paraId="690FD89B" w14:textId="77777777" w:rsidR="00FE2D85" w:rsidRDefault="00FE2D85" w:rsidP="00FE2D85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 Personal Statement of 500-750 words</w:t>
      </w:r>
    </w:p>
    <w:p w14:paraId="1FF59F7B" w14:textId="77777777" w:rsidR="00FE2D85" w:rsidRDefault="005D490C" w:rsidP="00FE2D85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Names and email addresses of </w:t>
      </w:r>
      <w:r w:rsidRPr="005D490C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two</w:t>
      </w:r>
      <w:r w:rsidR="00FE2D8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persons of </w:t>
      </w:r>
      <w:r w:rsidR="00FE2D85">
        <w:rPr>
          <w:rFonts w:ascii="Arial" w:hAnsi="Arial" w:cs="Arial"/>
          <w:color w:val="333333"/>
          <w:sz w:val="20"/>
          <w:szCs w:val="20"/>
          <w:shd w:val="clear" w:color="auto" w:fill="FFFFFF"/>
        </w:rPr>
        <w:t>recommendation</w:t>
      </w:r>
    </w:p>
    <w:p w14:paraId="2CF3FE1D" w14:textId="77777777" w:rsidR="00BB764D" w:rsidRDefault="00FE2D85" w:rsidP="00BF297F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5D490C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CSULB students &amp; alumni:</w:t>
      </w:r>
      <w:r w:rsidRPr="000B1C3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5D490C">
        <w:rPr>
          <w:rFonts w:ascii="Arial" w:hAnsi="Arial" w:cs="Arial"/>
          <w:color w:val="333333"/>
          <w:sz w:val="20"/>
          <w:szCs w:val="20"/>
          <w:shd w:val="clear" w:color="auto" w:fill="FFFFFF"/>
        </w:rPr>
        <w:t>two</w:t>
      </w:r>
      <w:r w:rsidRPr="000B1C3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CSULB faculty </w:t>
      </w:r>
      <w:r w:rsidR="005D490C">
        <w:rPr>
          <w:rFonts w:ascii="Arial" w:hAnsi="Arial" w:cs="Arial"/>
          <w:color w:val="333333"/>
          <w:sz w:val="20"/>
          <w:szCs w:val="20"/>
          <w:shd w:val="clear" w:color="auto" w:fill="FFFFFF"/>
        </w:rPr>
        <w:t>with at least one being from Economics</w:t>
      </w:r>
      <w:r w:rsidR="00BB764D" w:rsidRPr="00BF297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27685C81" w14:textId="77777777" w:rsidR="00145C5C" w:rsidRDefault="005D490C" w:rsidP="00F071CA">
      <w:pPr>
        <w:pStyle w:val="ListParagraph"/>
        <w:numPr>
          <w:ilvl w:val="0"/>
          <w:numId w:val="6"/>
        </w:numPr>
        <w:spacing w:before="80" w:after="0" w:line="240" w:lineRule="auto"/>
        <w:contextualSpacing w:val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5D490C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n</w:t>
      </w:r>
      <w:r w:rsidR="00FE2D85" w:rsidRPr="005D490C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on-CSULB students:</w:t>
      </w:r>
      <w:r w:rsidR="00FE2D8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FE2D85" w:rsidRPr="000B1C3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two </w:t>
      </w:r>
      <w:r w:rsidR="00F071CA">
        <w:rPr>
          <w:rFonts w:ascii="Arial" w:hAnsi="Arial" w:cs="Arial"/>
          <w:color w:val="333333"/>
          <w:sz w:val="20"/>
          <w:szCs w:val="20"/>
          <w:shd w:val="clear" w:color="auto" w:fill="FFFFFF"/>
        </w:rPr>
        <w:t>faculty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with </w:t>
      </w:r>
      <w:r w:rsidR="00F071CA" w:rsidRPr="00F071C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at least </w:t>
      </w:r>
      <w:r w:rsidR="00F071CA">
        <w:rPr>
          <w:rFonts w:ascii="Arial" w:hAnsi="Arial" w:cs="Arial"/>
          <w:color w:val="333333"/>
          <w:sz w:val="20"/>
          <w:szCs w:val="20"/>
          <w:shd w:val="clear" w:color="auto" w:fill="FFFFFF"/>
        </w:rPr>
        <w:t>one preferable from Economics</w:t>
      </w:r>
    </w:p>
    <w:p w14:paraId="69B17CA7" w14:textId="77777777" w:rsidR="00FE2D85" w:rsidRDefault="00FE2D85" w:rsidP="00FE2D85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U</w:t>
      </w:r>
      <w:r w:rsidRPr="00BF297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niversity-sealed official transcripts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sent to</w:t>
      </w:r>
    </w:p>
    <w:p w14:paraId="590810EC" w14:textId="77777777" w:rsidR="00FE2D85" w:rsidRPr="00FE2D85" w:rsidRDefault="00FE2D85" w:rsidP="00FE2D85">
      <w:pPr>
        <w:spacing w:after="0" w:line="240" w:lineRule="auto"/>
        <w:ind w:left="1440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FE2D85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Enrollment Services/Admissions</w:t>
      </w:r>
    </w:p>
    <w:p w14:paraId="257E0A0C" w14:textId="77777777" w:rsidR="00FE2D85" w:rsidRPr="00FE2D85" w:rsidRDefault="00FE2D85" w:rsidP="00FE2D85">
      <w:pPr>
        <w:spacing w:after="0" w:line="240" w:lineRule="auto"/>
        <w:ind w:left="1440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FE2D85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California State University, Long Beach</w:t>
      </w:r>
    </w:p>
    <w:p w14:paraId="6F543FCE" w14:textId="77777777" w:rsidR="00FE2D85" w:rsidRPr="00FE2D85" w:rsidRDefault="00FE2D85" w:rsidP="00FE2D85">
      <w:pPr>
        <w:spacing w:after="0" w:line="240" w:lineRule="auto"/>
        <w:ind w:left="1440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FE2D85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1250 Bellflower Blvd.</w:t>
      </w:r>
    </w:p>
    <w:p w14:paraId="0E20ACB0" w14:textId="77777777" w:rsidR="00FE2D85" w:rsidRPr="00FE2D85" w:rsidRDefault="00FE2D85" w:rsidP="00FE2D85">
      <w:pPr>
        <w:spacing w:after="0" w:line="240" w:lineRule="auto"/>
        <w:ind w:left="1440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FE2D85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Long Beach, CA 90840</w:t>
      </w:r>
    </w:p>
    <w:p w14:paraId="168D9051" w14:textId="77777777" w:rsidR="00FE2D85" w:rsidRDefault="00FE2D85" w:rsidP="00FE2D85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B1C3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GRE (or GMAT) scores </w:t>
      </w:r>
      <w:r w:rsidRPr="00E9405D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are not required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but encouraged.  If completed, please send scores </w:t>
      </w:r>
      <w:r w:rsidRPr="000B1C3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to Institution Code 4389, Department Code 1801 for </w:t>
      </w:r>
      <w:r w:rsidRPr="005D490C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non-CSULB students</w:t>
      </w:r>
      <w:r w:rsidR="005D490C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14:paraId="4FE625A1" w14:textId="77777777" w:rsidR="00E9405D" w:rsidRPr="000B1C3D" w:rsidRDefault="00E9405D" w:rsidP="00FE2D85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31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31"/>
        </w:rPr>
        <w:t xml:space="preserve">TUITION COSTS and </w:t>
      </w:r>
      <w:r w:rsidR="008E25A8">
        <w:rPr>
          <w:rFonts w:ascii="Arial" w:eastAsia="Times New Roman" w:hAnsi="Arial" w:cs="Arial"/>
          <w:b/>
          <w:bCs/>
          <w:color w:val="000000"/>
          <w:sz w:val="24"/>
          <w:szCs w:val="31"/>
        </w:rPr>
        <w:t>AVAILABLE FUNDS</w:t>
      </w:r>
    </w:p>
    <w:p w14:paraId="4B3E5FCA" w14:textId="77777777" w:rsidR="008E25A8" w:rsidRDefault="00E9405D" w:rsidP="008E25A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The tuition and mandatory fees</w:t>
      </w:r>
      <w:r w:rsidR="008E25A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are approximately $4</w:t>
      </w:r>
      <w:r w:rsidR="00FE2D85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116 for California residents and </w:t>
      </w:r>
      <w:r w:rsidR="00FE2D8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$7</w:t>
      </w:r>
      <w:r w:rsidR="00FE2D85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680 for non-residents</w:t>
      </w:r>
      <w:r w:rsidR="008E25A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per semester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8E25A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</w:t>
      </w:r>
    </w:p>
    <w:p w14:paraId="32ED9B1B" w14:textId="77777777" w:rsidR="00E9405D" w:rsidRDefault="008E25A8" w:rsidP="00FE2D85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There are non-resident tuition waivers, HOGAR recruitment scholarships and State University Grants available plus Graduate Assistantships from the department</w:t>
      </w:r>
      <w:r w:rsidR="003239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on a competitive basis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 </w:t>
      </w:r>
    </w:p>
    <w:p w14:paraId="606422AA" w14:textId="77777777" w:rsidR="000B1C3D" w:rsidRDefault="000B1C3D" w:rsidP="00FE2D85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31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31"/>
        </w:rPr>
        <w:t>IMPORTANT LINKS</w:t>
      </w:r>
    </w:p>
    <w:p w14:paraId="7C92B503" w14:textId="0A59BB7A" w:rsidR="008E25A8" w:rsidRPr="00561C58" w:rsidRDefault="008E25A8" w:rsidP="00FE2D8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contextualSpacing w:val="0"/>
        <w:outlineLvl w:val="1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561C5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MA Website: </w:t>
      </w:r>
      <w:r w:rsidR="00B267FA" w:rsidRPr="00561C5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                 </w:t>
      </w:r>
      <w:hyperlink r:id="rId10" w:history="1">
        <w:r w:rsidR="00BA03A7" w:rsidRPr="007F409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http://csulb.edu/ma-economics/</w:t>
        </w:r>
      </w:hyperlink>
      <w:r w:rsidR="00BA03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23372B74" w14:textId="77777777" w:rsidR="000B1C3D" w:rsidRPr="00561C58" w:rsidRDefault="000B1C3D" w:rsidP="00FE2D85">
      <w:pPr>
        <w:pStyle w:val="ListParagraph"/>
        <w:numPr>
          <w:ilvl w:val="0"/>
          <w:numId w:val="7"/>
        </w:numPr>
        <w:shd w:val="clear" w:color="auto" w:fill="FFFFFF"/>
        <w:spacing w:before="60" w:after="0" w:line="240" w:lineRule="auto"/>
        <w:contextualSpacing w:val="0"/>
        <w:outlineLvl w:val="1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61C58">
        <w:rPr>
          <w:rFonts w:ascii="Arial" w:eastAsia="Times New Roman" w:hAnsi="Arial" w:cs="Arial"/>
          <w:bCs/>
          <w:color w:val="000000"/>
          <w:sz w:val="20"/>
          <w:szCs w:val="20"/>
        </w:rPr>
        <w:t>University Application:</w:t>
      </w:r>
      <w:r w:rsidR="00B267FA" w:rsidRPr="00561C5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  </w:t>
      </w:r>
      <w:r w:rsidRPr="00561C5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hyperlink r:id="rId11" w:history="1">
        <w:r w:rsidRPr="00561C58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https://www2.calstate.edu/apply/graduate</w:t>
        </w:r>
      </w:hyperlink>
      <w:r w:rsidRPr="00561C5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168AC242" w14:textId="77777777" w:rsidR="00B267FA" w:rsidRPr="00561C58" w:rsidRDefault="00FE2D85" w:rsidP="00FE2D85">
      <w:pPr>
        <w:pStyle w:val="ListParagraph"/>
        <w:numPr>
          <w:ilvl w:val="0"/>
          <w:numId w:val="7"/>
        </w:numPr>
        <w:shd w:val="clear" w:color="auto" w:fill="FFFFFF"/>
        <w:spacing w:before="60" w:after="0" w:line="240" w:lineRule="auto"/>
        <w:contextualSpacing w:val="0"/>
        <w:outlineLvl w:val="1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61C58">
        <w:rPr>
          <w:rFonts w:ascii="Arial" w:hAnsi="Arial" w:cs="Arial"/>
          <w:color w:val="333333"/>
          <w:sz w:val="20"/>
          <w:szCs w:val="20"/>
          <w:shd w:val="clear" w:color="auto" w:fill="FFFFFF"/>
        </w:rPr>
        <w:t>I</w:t>
      </w:r>
      <w:r w:rsidR="00B267FA" w:rsidRPr="00561C58">
        <w:rPr>
          <w:rFonts w:ascii="Arial" w:hAnsi="Arial" w:cs="Arial"/>
          <w:color w:val="333333"/>
          <w:sz w:val="20"/>
          <w:szCs w:val="20"/>
          <w:shd w:val="clear" w:color="auto" w:fill="FFFFFF"/>
        </w:rPr>
        <w:t>nternational Students:</w:t>
      </w:r>
      <w:r w:rsidR="00B267FA" w:rsidRPr="00561C58">
        <w:rPr>
          <w:rFonts w:ascii="Arial" w:eastAsia="Times New Roman" w:hAnsi="Arial" w:cs="Arial"/>
          <w:sz w:val="20"/>
          <w:szCs w:val="20"/>
        </w:rPr>
        <w:t xml:space="preserve"> </w:t>
      </w:r>
      <w:r w:rsidR="00AA6BD0" w:rsidRPr="00561C58">
        <w:rPr>
          <w:rFonts w:ascii="Arial" w:eastAsia="Times New Roman" w:hAnsi="Arial" w:cs="Arial"/>
          <w:sz w:val="20"/>
          <w:szCs w:val="20"/>
        </w:rPr>
        <w:tab/>
      </w:r>
      <w:hyperlink r:id="rId12" w:history="1">
        <w:r w:rsidR="00E12897" w:rsidRPr="00561C58">
          <w:rPr>
            <w:rStyle w:val="Hyperlink"/>
            <w:rFonts w:ascii="Arial" w:hAnsi="Arial" w:cs="Arial"/>
            <w:sz w:val="20"/>
            <w:szCs w:val="20"/>
          </w:rPr>
          <w:t>https://www.cpie.csulb.edu/International/about.aspx?pID=6</w:t>
        </w:r>
      </w:hyperlink>
      <w:r w:rsidR="00B267FA" w:rsidRPr="00561C58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644B0B88" w14:textId="77777777" w:rsidR="008E25A8" w:rsidRPr="00561C58" w:rsidRDefault="008E25A8" w:rsidP="00FE2D85">
      <w:pPr>
        <w:pStyle w:val="ListParagraph"/>
        <w:numPr>
          <w:ilvl w:val="0"/>
          <w:numId w:val="7"/>
        </w:numPr>
        <w:shd w:val="clear" w:color="auto" w:fill="FFFFFF"/>
        <w:spacing w:before="60" w:after="0" w:line="240" w:lineRule="auto"/>
        <w:contextualSpacing w:val="0"/>
        <w:outlineLvl w:val="1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61C58">
        <w:rPr>
          <w:rFonts w:ascii="Arial" w:hAnsi="Arial" w:cs="Arial"/>
          <w:color w:val="333333"/>
          <w:sz w:val="20"/>
          <w:szCs w:val="20"/>
          <w:shd w:val="clear" w:color="auto" w:fill="FFFFFF"/>
        </w:rPr>
        <w:t>Tuition and Fees:</w:t>
      </w:r>
      <w:r w:rsidR="00B267FA" w:rsidRPr="00561C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  </w:t>
      </w:r>
      <w:r w:rsidRPr="00561C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hyperlink r:id="rId13" w:history="1">
        <w:r w:rsidRPr="00561C58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https://www.csulb.edu/student-records/tuition-and-fees</w:t>
        </w:r>
      </w:hyperlink>
      <w:r w:rsidRPr="00561C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sectPr w:rsidR="008E25A8" w:rsidRPr="00561C58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41018" w14:textId="77777777" w:rsidR="00F64AB4" w:rsidRDefault="00F64AB4" w:rsidP="00503F56">
      <w:pPr>
        <w:spacing w:after="0" w:line="240" w:lineRule="auto"/>
      </w:pPr>
      <w:r>
        <w:separator/>
      </w:r>
    </w:p>
  </w:endnote>
  <w:endnote w:type="continuationSeparator" w:id="0">
    <w:p w14:paraId="694E230C" w14:textId="77777777" w:rsidR="00F64AB4" w:rsidRDefault="00F64AB4" w:rsidP="0050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175F5" w14:textId="77777777" w:rsidR="00F64AB4" w:rsidRDefault="00F64AB4" w:rsidP="00503F56">
      <w:pPr>
        <w:spacing w:after="0" w:line="240" w:lineRule="auto"/>
      </w:pPr>
      <w:r>
        <w:separator/>
      </w:r>
    </w:p>
  </w:footnote>
  <w:footnote w:type="continuationSeparator" w:id="0">
    <w:p w14:paraId="13AF8782" w14:textId="77777777" w:rsidR="00F64AB4" w:rsidRDefault="00F64AB4" w:rsidP="00503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A614C" w14:textId="77777777" w:rsidR="000B1C3D" w:rsidRDefault="000B1C3D" w:rsidP="000B1C3D">
    <w:pPr>
      <w:pStyle w:val="Title"/>
      <w:jc w:val="center"/>
    </w:pPr>
    <w:r>
      <w:t xml:space="preserve">CSULB MA in Economics </w:t>
    </w:r>
  </w:p>
  <w:p w14:paraId="4363671E" w14:textId="77777777" w:rsidR="000B1C3D" w:rsidRDefault="00C07B41" w:rsidP="000B1C3D">
    <w:pPr>
      <w:pStyle w:val="Title"/>
      <w:jc w:val="center"/>
    </w:pPr>
    <w:r>
      <w:t>Fall 2020</w:t>
    </w:r>
    <w:r w:rsidR="000B1C3D">
      <w:t xml:space="preserve"> Application Checklist</w:t>
    </w:r>
  </w:p>
  <w:p w14:paraId="5777C0D0" w14:textId="77777777" w:rsidR="000B1C3D" w:rsidRPr="000B1C3D" w:rsidRDefault="000B1C3D" w:rsidP="000B1C3D">
    <w:pP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70E85"/>
    <w:multiLevelType w:val="hybridMultilevel"/>
    <w:tmpl w:val="8C643C32"/>
    <w:lvl w:ilvl="0" w:tplc="C5E8D25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6AD"/>
    <w:multiLevelType w:val="hybridMultilevel"/>
    <w:tmpl w:val="82E4D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C5B3A"/>
    <w:multiLevelType w:val="hybridMultilevel"/>
    <w:tmpl w:val="E5BAD2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D7D89"/>
    <w:multiLevelType w:val="hybridMultilevel"/>
    <w:tmpl w:val="A61899A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F631D4B"/>
    <w:multiLevelType w:val="hybridMultilevel"/>
    <w:tmpl w:val="CA221D1E"/>
    <w:lvl w:ilvl="0" w:tplc="C5E8D25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6000B6"/>
    <w:multiLevelType w:val="hybridMultilevel"/>
    <w:tmpl w:val="467EB942"/>
    <w:lvl w:ilvl="0" w:tplc="C5E8D25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DD3094"/>
    <w:multiLevelType w:val="hybridMultilevel"/>
    <w:tmpl w:val="D234A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CEF"/>
    <w:rsid w:val="000B1C3D"/>
    <w:rsid w:val="000C5014"/>
    <w:rsid w:val="00145C5C"/>
    <w:rsid w:val="001871F8"/>
    <w:rsid w:val="00190FA4"/>
    <w:rsid w:val="0022596A"/>
    <w:rsid w:val="002D0397"/>
    <w:rsid w:val="003239E9"/>
    <w:rsid w:val="003B0910"/>
    <w:rsid w:val="003C487A"/>
    <w:rsid w:val="00401406"/>
    <w:rsid w:val="00503F56"/>
    <w:rsid w:val="00561C58"/>
    <w:rsid w:val="005D490C"/>
    <w:rsid w:val="008830D4"/>
    <w:rsid w:val="008E25A8"/>
    <w:rsid w:val="0090788D"/>
    <w:rsid w:val="00A76EE9"/>
    <w:rsid w:val="00A856F9"/>
    <w:rsid w:val="00AA6BD0"/>
    <w:rsid w:val="00AB2CEF"/>
    <w:rsid w:val="00B267FA"/>
    <w:rsid w:val="00BA03A7"/>
    <w:rsid w:val="00BB764D"/>
    <w:rsid w:val="00BF297F"/>
    <w:rsid w:val="00C07B41"/>
    <w:rsid w:val="00C4713F"/>
    <w:rsid w:val="00C666B2"/>
    <w:rsid w:val="00C85E3F"/>
    <w:rsid w:val="00D37F62"/>
    <w:rsid w:val="00DC1296"/>
    <w:rsid w:val="00E12897"/>
    <w:rsid w:val="00E37238"/>
    <w:rsid w:val="00E9405D"/>
    <w:rsid w:val="00F071CA"/>
    <w:rsid w:val="00F64AB4"/>
    <w:rsid w:val="00F92598"/>
    <w:rsid w:val="00F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7F72"/>
  <w15:docId w15:val="{5F636ECE-FCCB-45A3-AAB1-E66328C9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2C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C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B2CE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B76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3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F56"/>
  </w:style>
  <w:style w:type="paragraph" w:styleId="Footer">
    <w:name w:val="footer"/>
    <w:basedOn w:val="Normal"/>
    <w:link w:val="FooterChar"/>
    <w:uiPriority w:val="99"/>
    <w:unhideWhenUsed/>
    <w:rsid w:val="00503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F56"/>
  </w:style>
  <w:style w:type="paragraph" w:styleId="Title">
    <w:name w:val="Title"/>
    <w:basedOn w:val="Normal"/>
    <w:next w:val="Normal"/>
    <w:link w:val="TitleChar"/>
    <w:uiPriority w:val="10"/>
    <w:qFormat/>
    <w:rsid w:val="000B1C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1C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A76EE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96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A0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sulb.edu/student-records/tuition-and-fe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pie.csulb.edu/International/about.aspx?pID=6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2.calstate.edu/apply/graduat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csulb.edu/ma-economic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C0415741384428E82856E4DAFC582" ma:contentTypeVersion="12" ma:contentTypeDescription="Create a new document." ma:contentTypeScope="" ma:versionID="3de6c4e7d3f3dbba358f97b5be1d1093">
  <xsd:schema xmlns:xsd="http://www.w3.org/2001/XMLSchema" xmlns:xs="http://www.w3.org/2001/XMLSchema" xmlns:p="http://schemas.microsoft.com/office/2006/metadata/properties" xmlns:ns2="2d0daba6-b525-4417-b1cb-894b1620bbad" xmlns:ns3="d556e049-e0e0-48f6-9a7d-3196b0aadc31" targetNamespace="http://schemas.microsoft.com/office/2006/metadata/properties" ma:root="true" ma:fieldsID="43b898017ef8d6ff94845cfb2ee0f3d2" ns2:_="" ns3:_="">
    <xsd:import namespace="2d0daba6-b525-4417-b1cb-894b1620bbad"/>
    <xsd:import namespace="d556e049-e0e0-48f6-9a7d-3196b0aad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daba6-b525-4417-b1cb-894b1620b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6e049-e0e0-48f6-9a7d-3196b0aad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795441-9DEF-48B0-9DA6-D628284AED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69157F-B934-4691-8B78-3A9347670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daba6-b525-4417-b1cb-894b1620bbad"/>
    <ds:schemaRef ds:uri="d556e049-e0e0-48f6-9a7d-3196b0aad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B93D68-6546-4D19-BEF3-98311FCE01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Yamarik</dc:creator>
  <cp:lastModifiedBy>Kira Hall</cp:lastModifiedBy>
  <cp:revision>19</cp:revision>
  <cp:lastPrinted>2019-08-20T18:01:00Z</cp:lastPrinted>
  <dcterms:created xsi:type="dcterms:W3CDTF">2018-03-07T18:23:00Z</dcterms:created>
  <dcterms:modified xsi:type="dcterms:W3CDTF">2020-09-24T15:45:00Z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0x010100E29C0415741384428E82856E4DAFC582</vt:lpwstr>
  </property>
</Properties>
</file>