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E23D" w14:textId="77777777" w:rsidR="00137DA7" w:rsidRDefault="00137DA7" w:rsidP="00137DA7">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xml:space="preserve">Valerie Allen Public Relations is a </w:t>
      </w:r>
      <w:proofErr w:type="gramStart"/>
      <w:r>
        <w:rPr>
          <w:rFonts w:ascii="Noto Sans" w:hAnsi="Noto Sans" w:cs="Noto Sans"/>
          <w:color w:val="2D2D2D"/>
          <w:sz w:val="21"/>
          <w:szCs w:val="21"/>
        </w:rPr>
        <w:t>full service</w:t>
      </w:r>
      <w:proofErr w:type="gramEnd"/>
      <w:r>
        <w:rPr>
          <w:rFonts w:ascii="Noto Sans" w:hAnsi="Noto Sans" w:cs="Noto Sans"/>
          <w:color w:val="2D2D2D"/>
          <w:sz w:val="21"/>
          <w:szCs w:val="21"/>
        </w:rPr>
        <w:t xml:space="preserve"> boutique firm comprised of premier/celebrity and trade expert clients.</w:t>
      </w:r>
    </w:p>
    <w:p w14:paraId="211F3200" w14:textId="77777777" w:rsidR="00137DA7" w:rsidRDefault="00137DA7" w:rsidP="00137DA7">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Due to COVID19 we have implemented a new set of protocols which allow students to partake in the program remotely. If conditions change during your internship, our team will re-evaluate and determine if it is safe to return to the office.</w:t>
      </w:r>
    </w:p>
    <w:p w14:paraId="44CDFCF2" w14:textId="77777777" w:rsidR="00137DA7" w:rsidRDefault="00137DA7" w:rsidP="00137DA7">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xml:space="preserve">During your internship, you will assist in PR campaigns by sending pitches, creating press clippings, contacting key members of the media, and more! You will not be fetching coffee in this </w:t>
      </w:r>
      <w:proofErr w:type="gramStart"/>
      <w:r>
        <w:rPr>
          <w:rFonts w:ascii="Noto Sans" w:hAnsi="Noto Sans" w:cs="Noto Sans"/>
          <w:color w:val="2D2D2D"/>
          <w:sz w:val="21"/>
          <w:szCs w:val="21"/>
        </w:rPr>
        <w:t>internship, but</w:t>
      </w:r>
      <w:proofErr w:type="gramEnd"/>
      <w:r>
        <w:rPr>
          <w:rFonts w:ascii="Noto Sans" w:hAnsi="Noto Sans" w:cs="Noto Sans"/>
          <w:color w:val="2D2D2D"/>
          <w:sz w:val="21"/>
          <w:szCs w:val="21"/>
        </w:rPr>
        <w:t xml:space="preserve"> will be gaining invaluable PR knowledge that will benefit you for future jobs.</w:t>
      </w:r>
    </w:p>
    <w:p w14:paraId="2D6DACAD" w14:textId="77777777" w:rsidR="00137DA7" w:rsidRDefault="00137DA7" w:rsidP="00137DA7">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xml:space="preserve">Our team of highly trained media strategists advise high-profile individuals and celebrities, as well as individuals breaking into the industry looking to create, enhance or redefine their brands. We are known for developing highly unique branding campaigns which leverage national and local media opportunities </w:t>
      </w:r>
      <w:proofErr w:type="gramStart"/>
      <w:r>
        <w:rPr>
          <w:rFonts w:ascii="Noto Sans" w:hAnsi="Noto Sans" w:cs="Noto Sans"/>
          <w:color w:val="2D2D2D"/>
          <w:sz w:val="21"/>
          <w:szCs w:val="21"/>
        </w:rPr>
        <w:t>in order to</w:t>
      </w:r>
      <w:proofErr w:type="gramEnd"/>
      <w:r>
        <w:rPr>
          <w:rFonts w:ascii="Noto Sans" w:hAnsi="Noto Sans" w:cs="Noto Sans"/>
          <w:color w:val="2D2D2D"/>
          <w:sz w:val="21"/>
          <w:szCs w:val="21"/>
        </w:rPr>
        <w:t xml:space="preserve"> position our clients as the leading experts in their respective fields.</w:t>
      </w:r>
    </w:p>
    <w:p w14:paraId="63863DBD" w14:textId="77777777" w:rsidR="00137DA7" w:rsidRDefault="00137DA7" w:rsidP="00137DA7">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xml:space="preserve">Founder and CEO, Valerie Allen, has worked as a publicist for over 19 years, and has developed countless national media contacts in electronic, print, radio, trade and online media. She has successfully booked clients on Oprah, Good Morning America, The Today Show, Jimmy Kimmel Live, The View, CNN, Fox News Channel, Entertainment Tonight, </w:t>
      </w:r>
      <w:proofErr w:type="gramStart"/>
      <w:r>
        <w:rPr>
          <w:rFonts w:ascii="Noto Sans" w:hAnsi="Noto Sans" w:cs="Noto Sans"/>
          <w:color w:val="2D2D2D"/>
          <w:sz w:val="21"/>
          <w:szCs w:val="21"/>
        </w:rPr>
        <w:t>E!,</w:t>
      </w:r>
      <w:proofErr w:type="gramEnd"/>
      <w:r>
        <w:rPr>
          <w:rFonts w:ascii="Noto Sans" w:hAnsi="Noto Sans" w:cs="Noto Sans"/>
          <w:color w:val="2D2D2D"/>
          <w:sz w:val="21"/>
          <w:szCs w:val="21"/>
        </w:rPr>
        <w:t xml:space="preserve"> Access Hollywood, Daily Variety, Hollywood Reporter, Time Magazine, L.A. Times, Los Angeles Magazine, New York Times, and In Style to name a few.</w:t>
      </w:r>
    </w:p>
    <w:p w14:paraId="2FFB7425" w14:textId="77777777" w:rsidR="00137DA7" w:rsidRDefault="00137DA7" w:rsidP="00137DA7">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Job Type: Part-time</w:t>
      </w:r>
    </w:p>
    <w:p w14:paraId="5CA38C47" w14:textId="77777777" w:rsidR="00137DA7" w:rsidRDefault="00137DA7" w:rsidP="00137DA7">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Salary: $0.00 /hour</w:t>
      </w:r>
    </w:p>
    <w:p w14:paraId="09495BA9" w14:textId="77777777" w:rsidR="00137DA7" w:rsidRDefault="00137DA7" w:rsidP="00137DA7">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Job Type: Internship</w:t>
      </w:r>
    </w:p>
    <w:p w14:paraId="5E4E0A08" w14:textId="77777777" w:rsidR="00137DA7" w:rsidRDefault="00137DA7" w:rsidP="00137DA7">
      <w:pPr>
        <w:pStyle w:val="NormalWeb"/>
        <w:shd w:val="clear" w:color="auto" w:fill="FFFFFF"/>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Pay: $0.00 per hour</w:t>
      </w:r>
    </w:p>
    <w:p w14:paraId="495C9119" w14:textId="77777777" w:rsidR="008B56F7" w:rsidRDefault="00137DA7"/>
    <w:sectPr w:rsidR="008B56F7" w:rsidSect="005E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A7"/>
    <w:rsid w:val="00070B82"/>
    <w:rsid w:val="00137DA7"/>
    <w:rsid w:val="005E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BAD45"/>
  <w15:chartTrackingRefBased/>
  <w15:docId w15:val="{B2CE9FFF-7639-FF4C-BFA6-7BB52B29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D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Beasley</dc:creator>
  <cp:keywords/>
  <dc:description/>
  <cp:lastModifiedBy>Trinity Beasley</cp:lastModifiedBy>
  <cp:revision>1</cp:revision>
  <dcterms:created xsi:type="dcterms:W3CDTF">2021-11-16T22:58:00Z</dcterms:created>
  <dcterms:modified xsi:type="dcterms:W3CDTF">2021-11-16T22:59:00Z</dcterms:modified>
</cp:coreProperties>
</file>