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51EE" w14:textId="77777777" w:rsidR="00CF5FCC" w:rsidRDefault="00232829" w:rsidP="00CF5FCC">
      <w:pPr>
        <w:rPr>
          <w:b/>
          <w:bCs/>
          <w:sz w:val="22"/>
          <w:szCs w:val="22"/>
        </w:rPr>
      </w:pPr>
      <w:r>
        <w:rPr>
          <w:noProof/>
        </w:rPr>
        <mc:AlternateContent>
          <mc:Choice Requires="wps">
            <w:drawing>
              <wp:anchor distT="0" distB="0" distL="114300" distR="114300" simplePos="0" relativeHeight="251659264" behindDoc="0" locked="0" layoutInCell="1" allowOverlap="1" wp14:anchorId="0A0BF10D" wp14:editId="1D14FF30">
                <wp:simplePos x="0" y="0"/>
                <wp:positionH relativeFrom="margin">
                  <wp:align>center</wp:align>
                </wp:positionH>
                <wp:positionV relativeFrom="margin">
                  <wp:posOffset>-60325</wp:posOffset>
                </wp:positionV>
                <wp:extent cx="6456045" cy="3810"/>
                <wp:effectExtent l="0" t="0" r="20955" b="34290"/>
                <wp:wrapNone/>
                <wp:docPr id="5" name="Straight Connector 5"/>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5AD0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4.75pt" to="508.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" strokecolor="black [3200]" strokeweight="1pt">
                <w10:wrap anchorx="margin" anchory="margin"/>
              </v:line>
            </w:pict>
          </mc:Fallback>
        </mc:AlternateContent>
      </w:r>
    </w:p>
    <w:p w14:paraId="53AE0F86" w14:textId="4258A783" w:rsidR="00CF5FCC" w:rsidRPr="00A65880" w:rsidRDefault="00CF5FCC" w:rsidP="003E2CC3">
      <w:pPr>
        <w:jc w:val="both"/>
        <w:rPr>
          <w:rFonts w:ascii="Proxima Nova Rg" w:hAnsi="Proxima Nova Rg"/>
          <w:sz w:val="22"/>
          <w:szCs w:val="22"/>
        </w:rPr>
      </w:pPr>
      <w:r w:rsidRPr="00A65880">
        <w:rPr>
          <w:rFonts w:ascii="Proxima Nova Rg" w:hAnsi="Proxima Nova Rg"/>
          <w:b/>
          <w:bCs/>
          <w:sz w:val="22"/>
          <w:szCs w:val="22"/>
        </w:rPr>
        <w:t xml:space="preserve">ORGANIZATION: </w:t>
      </w:r>
      <w:r w:rsidRPr="00A65880">
        <w:rPr>
          <w:rFonts w:ascii="Proxima Nova Rg" w:hAnsi="Proxima Nova Rg"/>
          <w:b/>
          <w:bCs/>
          <w:sz w:val="22"/>
          <w:szCs w:val="22"/>
        </w:rPr>
        <w:tab/>
        <w:t>The Big West</w:t>
      </w:r>
    </w:p>
    <w:p w14:paraId="5796627E" w14:textId="5E1F3723" w:rsidR="00CF5FCC" w:rsidRPr="00A65880" w:rsidRDefault="00CF5FCC"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 xml:space="preserve">LOCATION: </w:t>
      </w:r>
      <w:r w:rsidRPr="00A65880">
        <w:rPr>
          <w:rFonts w:ascii="Proxima Nova Rg" w:hAnsi="Proxima Nova Rg" w:cs="Times New Roman"/>
          <w:b/>
          <w:bCs/>
          <w:sz w:val="22"/>
          <w:szCs w:val="22"/>
        </w:rPr>
        <w:tab/>
      </w:r>
      <w:r w:rsidRPr="00A65880">
        <w:rPr>
          <w:rFonts w:ascii="Proxima Nova Rg" w:hAnsi="Proxima Nova Rg" w:cs="Times New Roman"/>
          <w:b/>
          <w:bCs/>
          <w:sz w:val="22"/>
          <w:szCs w:val="22"/>
        </w:rPr>
        <w:tab/>
        <w:t>Irvine, California</w:t>
      </w:r>
    </w:p>
    <w:p w14:paraId="3F4D5B4F" w14:textId="1ACE09A0" w:rsidR="00CF5FCC" w:rsidRPr="00A65880" w:rsidRDefault="003C3F30"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INTERNSHIP</w:t>
      </w:r>
      <w:r w:rsidR="00CF5FCC" w:rsidRPr="00A65880">
        <w:rPr>
          <w:rFonts w:ascii="Proxima Nova Rg" w:hAnsi="Proxima Nova Rg" w:cs="Times New Roman"/>
          <w:b/>
          <w:bCs/>
          <w:sz w:val="22"/>
          <w:szCs w:val="22"/>
        </w:rPr>
        <w:t xml:space="preserve"> TITLE: </w:t>
      </w:r>
      <w:r w:rsidR="00CF5FCC" w:rsidRPr="00A65880">
        <w:rPr>
          <w:rFonts w:ascii="Proxima Nova Rg" w:hAnsi="Proxima Nova Rg" w:cs="Times New Roman"/>
          <w:b/>
          <w:bCs/>
          <w:sz w:val="22"/>
          <w:szCs w:val="22"/>
        </w:rPr>
        <w:tab/>
      </w:r>
      <w:r w:rsidR="00A65880">
        <w:rPr>
          <w:rFonts w:ascii="Proxima Nova Rg" w:hAnsi="Proxima Nova Rg" w:cs="Times New Roman"/>
          <w:b/>
          <w:bCs/>
          <w:sz w:val="22"/>
          <w:szCs w:val="22"/>
        </w:rPr>
        <w:t xml:space="preserve">2021-22 </w:t>
      </w:r>
      <w:r w:rsidR="009A1989">
        <w:rPr>
          <w:rFonts w:ascii="Proxima Nova Rg" w:hAnsi="Proxima Nova Rg" w:cs="Times New Roman"/>
          <w:b/>
          <w:bCs/>
          <w:sz w:val="22"/>
          <w:szCs w:val="22"/>
        </w:rPr>
        <w:t>Strategic Communications</w:t>
      </w:r>
      <w:r w:rsidRPr="00A65880">
        <w:rPr>
          <w:rFonts w:ascii="Proxima Nova Rg" w:hAnsi="Proxima Nova Rg" w:cs="Times New Roman"/>
          <w:b/>
          <w:bCs/>
          <w:sz w:val="22"/>
          <w:szCs w:val="22"/>
        </w:rPr>
        <w:t xml:space="preserve"> Intern </w:t>
      </w:r>
    </w:p>
    <w:p w14:paraId="15B4AFE2" w14:textId="1819D920" w:rsidR="00CF5FCC" w:rsidRPr="00A65880" w:rsidRDefault="00CF5FCC" w:rsidP="003E2CC3">
      <w:pPr>
        <w:pStyle w:val="Default"/>
        <w:jc w:val="both"/>
        <w:rPr>
          <w:rFonts w:ascii="Proxima Nova Rg" w:hAnsi="Proxima Nova Rg" w:cs="Times New Roman"/>
          <w:sz w:val="22"/>
          <w:szCs w:val="22"/>
        </w:rPr>
      </w:pPr>
      <w:r w:rsidRPr="00A65880">
        <w:rPr>
          <w:rFonts w:ascii="Proxima Nova Rg" w:hAnsi="Proxima Nova Rg" w:cs="Times New Roman"/>
          <w:b/>
          <w:bCs/>
          <w:sz w:val="22"/>
          <w:szCs w:val="22"/>
        </w:rPr>
        <w:t xml:space="preserve">REPORTS TO: </w:t>
      </w:r>
      <w:r w:rsidRPr="00A65880">
        <w:rPr>
          <w:rFonts w:ascii="Proxima Nova Rg" w:hAnsi="Proxima Nova Rg" w:cs="Times New Roman"/>
          <w:b/>
          <w:bCs/>
          <w:sz w:val="22"/>
          <w:szCs w:val="22"/>
        </w:rPr>
        <w:tab/>
      </w:r>
      <w:r w:rsidR="003C3F30" w:rsidRPr="00A65880">
        <w:rPr>
          <w:rFonts w:ascii="Proxima Nova Rg" w:hAnsi="Proxima Nova Rg" w:cs="Times New Roman"/>
          <w:sz w:val="22"/>
          <w:szCs w:val="22"/>
        </w:rPr>
        <w:t xml:space="preserve">Director of </w:t>
      </w:r>
      <w:r w:rsidR="009A1989">
        <w:rPr>
          <w:rFonts w:ascii="Proxima Nova Rg" w:hAnsi="Proxima Nova Rg" w:cs="Times New Roman"/>
          <w:sz w:val="22"/>
          <w:szCs w:val="22"/>
        </w:rPr>
        <w:t xml:space="preserve">Strategic Communications </w:t>
      </w:r>
      <w:r w:rsidR="003C3F30" w:rsidRPr="00A65880">
        <w:rPr>
          <w:rFonts w:ascii="Proxima Nova Rg" w:hAnsi="Proxima Nova Rg" w:cs="Times New Roman"/>
          <w:sz w:val="22"/>
          <w:szCs w:val="22"/>
        </w:rPr>
        <w:t xml:space="preserve"> </w:t>
      </w:r>
    </w:p>
    <w:p w14:paraId="72BC8058" w14:textId="77777777" w:rsidR="00CF5FCC" w:rsidRPr="00A65880" w:rsidRDefault="00CF5FCC" w:rsidP="003E2CC3">
      <w:pPr>
        <w:pStyle w:val="Default"/>
        <w:jc w:val="both"/>
        <w:rPr>
          <w:rFonts w:ascii="Proxima Nova Rg" w:hAnsi="Proxima Nova Rg" w:cs="Times New Roman"/>
          <w:b/>
          <w:bCs/>
          <w:sz w:val="22"/>
          <w:szCs w:val="22"/>
        </w:rPr>
      </w:pPr>
    </w:p>
    <w:p w14:paraId="04129F3C" w14:textId="77777777" w:rsidR="00A65880" w:rsidRDefault="00CF5FCC" w:rsidP="00A65880">
      <w:pPr>
        <w:pStyle w:val="Default"/>
        <w:rPr>
          <w:rFonts w:ascii="Proxima Nova Rg" w:hAnsi="Proxima Nova Rg" w:cs="Times New Roman"/>
          <w:b/>
          <w:bCs/>
          <w:sz w:val="22"/>
          <w:szCs w:val="22"/>
        </w:rPr>
      </w:pPr>
      <w:r w:rsidRPr="00A65880">
        <w:rPr>
          <w:rFonts w:ascii="Proxima Nova Rg" w:hAnsi="Proxima Nova Rg" w:cs="Times New Roman"/>
          <w:b/>
          <w:bCs/>
          <w:sz w:val="22"/>
          <w:szCs w:val="22"/>
        </w:rPr>
        <w:t xml:space="preserve">COMPANY OVERVIEW: </w:t>
      </w:r>
    </w:p>
    <w:p w14:paraId="00134CCD" w14:textId="7878741B" w:rsidR="00CF5FCC" w:rsidRPr="00A65880" w:rsidRDefault="00CF5FCC" w:rsidP="00A65880">
      <w:pPr>
        <w:pStyle w:val="Default"/>
        <w:rPr>
          <w:rFonts w:ascii="Proxima Nova Rg" w:hAnsi="Proxima Nova Rg" w:cs="Times New Roman"/>
          <w:b/>
          <w:bCs/>
          <w:sz w:val="22"/>
          <w:szCs w:val="22"/>
        </w:rPr>
      </w:pPr>
      <w:r w:rsidRPr="00A65880">
        <w:rPr>
          <w:rFonts w:ascii="Proxima Nova Rg" w:hAnsi="Proxima Nova Rg" w:cs="Times New Roman"/>
          <w:sz w:val="22"/>
          <w:szCs w:val="22"/>
        </w:rPr>
        <w:t xml:space="preserve">The Big West was formed in 1969 and is a member of NCAA Division I with 11 academically and athletically prominent institutions consisting of Cal Poly, CSU Bakersfield, Cal State Fullerton, CSUN, Hawai‘i, Long Beach State, UC Davis, UC Irvine, UC Riverside, UC San Diego and UC Santa Barbara. As stewards of a revitalized brand with new membership and leadership, </w:t>
      </w:r>
      <w:r w:rsidR="00A65880" w:rsidRPr="00A65880">
        <w:rPr>
          <w:rFonts w:ascii="Proxima Nova Rg" w:hAnsi="Proxima Nova Rg" w:cs="Times New Roman"/>
          <w:sz w:val="22"/>
          <w:szCs w:val="22"/>
        </w:rPr>
        <w:t>T</w:t>
      </w:r>
      <w:r w:rsidRPr="00A65880">
        <w:rPr>
          <w:rFonts w:ascii="Proxima Nova Rg" w:hAnsi="Proxima Nova Rg" w:cs="Times New Roman"/>
          <w:sz w:val="22"/>
          <w:szCs w:val="22"/>
        </w:rPr>
        <w:t xml:space="preserve">he Big West is poised for an era of unprecedented progress. The Big West's mission is to provide governance, strategic direction and to elevate the brands of the membership by amplifying excellence in athletics, academics, </w:t>
      </w:r>
      <w:proofErr w:type="gramStart"/>
      <w:r w:rsidRPr="00A65880">
        <w:rPr>
          <w:rFonts w:ascii="Proxima Nova Rg" w:hAnsi="Proxima Nova Rg" w:cs="Times New Roman"/>
          <w:sz w:val="22"/>
          <w:szCs w:val="22"/>
        </w:rPr>
        <w:t>service</w:t>
      </w:r>
      <w:proofErr w:type="gramEnd"/>
      <w:r w:rsidRPr="00A65880">
        <w:rPr>
          <w:rFonts w:ascii="Proxima Nova Rg" w:hAnsi="Proxima Nova Rg" w:cs="Times New Roman"/>
          <w:sz w:val="22"/>
          <w:szCs w:val="22"/>
        </w:rPr>
        <w:t xml:space="preserve"> and inclusion. The Big West staff is committed to providing first-rate championship events and experiences for student-athletes to building a loyal fan base locally and nationally. We create and celebrate the stories of our membership from alumni to student-athletes and coaches and share a relentless commitment to service, </w:t>
      </w:r>
      <w:proofErr w:type="gramStart"/>
      <w:r w:rsidRPr="00A65880">
        <w:rPr>
          <w:rFonts w:ascii="Proxima Nova Rg" w:hAnsi="Proxima Nova Rg" w:cs="Times New Roman"/>
          <w:sz w:val="22"/>
          <w:szCs w:val="22"/>
        </w:rPr>
        <w:t>teamwork</w:t>
      </w:r>
      <w:proofErr w:type="gramEnd"/>
      <w:r w:rsidRPr="00A65880">
        <w:rPr>
          <w:rFonts w:ascii="Proxima Nova Rg" w:hAnsi="Proxima Nova Rg" w:cs="Times New Roman"/>
          <w:sz w:val="22"/>
          <w:szCs w:val="22"/>
        </w:rPr>
        <w:t xml:space="preserve"> and innovation. The Big West sponsors 18 sports at the NCAA Division I level: baseball, softball, men’s and women’s basketball, men’s and women’s volleyball, women’s beach volleyball, men’s and women’s cross country, men’s and women’s golf, men’s and women’s soccer, men’s and women’s tennis, men’s and women’s track and field and women’s water polo.</w:t>
      </w:r>
      <w:r w:rsidR="00130485" w:rsidRPr="00A65880">
        <w:rPr>
          <w:rFonts w:ascii="Proxima Nova Rg" w:hAnsi="Proxima Nova Rg" w:cs="Times New Roman"/>
          <w:sz w:val="22"/>
          <w:szCs w:val="22"/>
        </w:rPr>
        <w:t xml:space="preserve"> </w:t>
      </w:r>
      <w:r w:rsidRPr="00A65880">
        <w:rPr>
          <w:rFonts w:ascii="Proxima Nova Rg" w:hAnsi="Proxima Nova Rg" w:cs="Times New Roman"/>
          <w:sz w:val="22"/>
          <w:szCs w:val="22"/>
        </w:rPr>
        <w:t>For more information, visit BigWest.or</w:t>
      </w:r>
      <w:r w:rsidR="009A1989">
        <w:rPr>
          <w:rFonts w:ascii="Proxima Nova Rg" w:hAnsi="Proxima Nova Rg" w:cs="Times New Roman"/>
          <w:sz w:val="22"/>
          <w:szCs w:val="22"/>
        </w:rPr>
        <w:t xml:space="preserve">g </w:t>
      </w:r>
      <w:r w:rsidRPr="00A65880">
        <w:rPr>
          <w:rFonts w:ascii="Proxima Nova Rg" w:hAnsi="Proxima Nova Rg" w:cs="Times New Roman"/>
          <w:sz w:val="22"/>
          <w:szCs w:val="22"/>
        </w:rPr>
        <w:t xml:space="preserve">or follow </w:t>
      </w:r>
      <w:r w:rsidR="00A65880" w:rsidRPr="00A65880">
        <w:rPr>
          <w:rFonts w:ascii="Proxima Nova Rg" w:hAnsi="Proxima Nova Rg" w:cs="Times New Roman"/>
          <w:sz w:val="22"/>
          <w:szCs w:val="22"/>
        </w:rPr>
        <w:t>T</w:t>
      </w:r>
      <w:r w:rsidRPr="00A65880">
        <w:rPr>
          <w:rFonts w:ascii="Proxima Nova Rg" w:hAnsi="Proxima Nova Rg" w:cs="Times New Roman"/>
          <w:sz w:val="22"/>
          <w:szCs w:val="22"/>
        </w:rPr>
        <w:t xml:space="preserve">he Big West on Twitter @BigWestSports and @BigWestHoops. </w:t>
      </w:r>
    </w:p>
    <w:p w14:paraId="7F760E77" w14:textId="17DAAE68" w:rsidR="00CF5FCC" w:rsidRPr="00A65880" w:rsidRDefault="00CF5FCC" w:rsidP="00A65880">
      <w:pPr>
        <w:rPr>
          <w:rFonts w:ascii="Proxima Nova Rg" w:hAnsi="Proxima Nova Rg"/>
          <w:sz w:val="22"/>
          <w:szCs w:val="22"/>
        </w:rPr>
      </w:pPr>
    </w:p>
    <w:p w14:paraId="27F6E628" w14:textId="77777777" w:rsidR="00CF5FCC" w:rsidRPr="00A65880" w:rsidRDefault="00CF5FCC" w:rsidP="00A65880">
      <w:pPr>
        <w:rPr>
          <w:rFonts w:ascii="Proxima Nova Rg" w:hAnsi="Proxima Nova Rg"/>
          <w:b/>
          <w:bCs/>
          <w:sz w:val="22"/>
          <w:szCs w:val="22"/>
        </w:rPr>
      </w:pPr>
      <w:r w:rsidRPr="00A65880">
        <w:rPr>
          <w:rFonts w:ascii="Proxima Nova Rg" w:hAnsi="Proxima Nova Rg"/>
          <w:b/>
          <w:bCs/>
          <w:sz w:val="22"/>
          <w:szCs w:val="22"/>
        </w:rPr>
        <w:t xml:space="preserve">SUMMARY: </w:t>
      </w:r>
    </w:p>
    <w:p w14:paraId="74B1D9E2" w14:textId="3432DAA8" w:rsidR="0055547F" w:rsidRPr="00A65880" w:rsidRDefault="00CF5FCC" w:rsidP="00A65880">
      <w:pPr>
        <w:rPr>
          <w:rFonts w:ascii="Proxima Nova Rg" w:hAnsi="Proxima Nova Rg"/>
          <w:sz w:val="22"/>
          <w:szCs w:val="22"/>
        </w:rPr>
      </w:pPr>
      <w:r w:rsidRPr="00A65880">
        <w:rPr>
          <w:rFonts w:ascii="Proxima Nova Rg" w:hAnsi="Proxima Nova Rg"/>
          <w:sz w:val="22"/>
          <w:szCs w:val="22"/>
        </w:rPr>
        <w:t>The Big West is seeking</w:t>
      </w:r>
      <w:r w:rsidR="003C3F30" w:rsidRPr="00A65880">
        <w:rPr>
          <w:rFonts w:ascii="Proxima Nova Rg" w:hAnsi="Proxima Nova Rg"/>
          <w:sz w:val="22"/>
          <w:szCs w:val="22"/>
        </w:rPr>
        <w:t xml:space="preserve"> a </w:t>
      </w:r>
      <w:r w:rsidR="009A1989">
        <w:rPr>
          <w:rFonts w:ascii="Proxima Nova Rg" w:hAnsi="Proxima Nova Rg"/>
          <w:sz w:val="22"/>
          <w:szCs w:val="22"/>
        </w:rPr>
        <w:t>Strategic Communications</w:t>
      </w:r>
      <w:r w:rsidR="003C3F30" w:rsidRPr="00A65880">
        <w:rPr>
          <w:rFonts w:ascii="Proxima Nova Rg" w:hAnsi="Proxima Nova Rg"/>
          <w:sz w:val="22"/>
          <w:szCs w:val="22"/>
        </w:rPr>
        <w:t xml:space="preserve"> Intern to assist </w:t>
      </w:r>
      <w:r w:rsidR="009A1989">
        <w:rPr>
          <w:rFonts w:ascii="Proxima Nova Rg" w:hAnsi="Proxima Nova Rg"/>
          <w:sz w:val="22"/>
          <w:szCs w:val="22"/>
        </w:rPr>
        <w:t>with</w:t>
      </w:r>
      <w:r w:rsidR="00A65880" w:rsidRPr="00A65880">
        <w:rPr>
          <w:rFonts w:ascii="Proxima Nova Rg" w:hAnsi="Proxima Nova Rg"/>
          <w:sz w:val="22"/>
          <w:szCs w:val="22"/>
        </w:rPr>
        <w:t xml:space="preserve"> </w:t>
      </w:r>
      <w:r w:rsidR="009A1989">
        <w:rPr>
          <w:rFonts w:ascii="Proxima Nova Rg" w:hAnsi="Proxima Nova Rg"/>
          <w:sz w:val="22"/>
          <w:szCs w:val="22"/>
        </w:rPr>
        <w:t xml:space="preserve">implementation of </w:t>
      </w:r>
      <w:r w:rsidR="00A65880" w:rsidRPr="00A65880">
        <w:rPr>
          <w:rFonts w:ascii="Proxima Nova Rg" w:hAnsi="Proxima Nova Rg"/>
          <w:sz w:val="22"/>
          <w:szCs w:val="22"/>
        </w:rPr>
        <w:t xml:space="preserve">the 2021-21 </w:t>
      </w:r>
      <w:r w:rsidR="009A1989">
        <w:rPr>
          <w:rFonts w:ascii="Proxima Nova Rg" w:hAnsi="Proxima Nova Rg"/>
          <w:sz w:val="22"/>
          <w:szCs w:val="22"/>
        </w:rPr>
        <w:t xml:space="preserve">communications strategy and digital media. </w:t>
      </w:r>
    </w:p>
    <w:p w14:paraId="43E0099A" w14:textId="77777777" w:rsidR="0055547F" w:rsidRPr="00A65880" w:rsidRDefault="0055547F" w:rsidP="00A65880">
      <w:pPr>
        <w:rPr>
          <w:rFonts w:ascii="Proxima Nova Rg" w:hAnsi="Proxima Nova Rg"/>
          <w:sz w:val="22"/>
          <w:szCs w:val="22"/>
        </w:rPr>
      </w:pPr>
    </w:p>
    <w:p w14:paraId="29E6E11C" w14:textId="0F0F905A" w:rsidR="009A1989" w:rsidRPr="009A1989" w:rsidRDefault="003C3F30" w:rsidP="009A1989">
      <w:pPr>
        <w:rPr>
          <w:rFonts w:ascii="Proxima Nova Rg" w:hAnsi="Proxima Nova Rg"/>
          <w:sz w:val="22"/>
          <w:szCs w:val="22"/>
        </w:rPr>
      </w:pPr>
      <w:r w:rsidRPr="003C3F30">
        <w:rPr>
          <w:rFonts w:ascii="Proxima Nova Rg" w:hAnsi="Proxima Nova Rg"/>
          <w:sz w:val="22"/>
          <w:szCs w:val="22"/>
        </w:rPr>
        <w:t>The Big West</w:t>
      </w:r>
      <w:r w:rsidR="009A1989">
        <w:rPr>
          <w:rFonts w:ascii="Proxima Nova Rg" w:hAnsi="Proxima Nova Rg"/>
          <w:sz w:val="22"/>
          <w:szCs w:val="22"/>
        </w:rPr>
        <w:t xml:space="preserve"> Strategic</w:t>
      </w:r>
      <w:r w:rsidRPr="003C3F30">
        <w:rPr>
          <w:rFonts w:ascii="Proxima Nova Rg" w:hAnsi="Proxima Nova Rg"/>
          <w:sz w:val="22"/>
          <w:szCs w:val="22"/>
        </w:rPr>
        <w:t xml:space="preserve"> </w:t>
      </w:r>
      <w:r w:rsidR="009A1989">
        <w:rPr>
          <w:rFonts w:ascii="Proxima Nova Rg" w:hAnsi="Proxima Nova Rg"/>
          <w:sz w:val="22"/>
          <w:szCs w:val="22"/>
        </w:rPr>
        <w:t>Communications</w:t>
      </w:r>
      <w:r w:rsidRPr="00A65880">
        <w:rPr>
          <w:rFonts w:ascii="Proxima Nova Rg" w:hAnsi="Proxima Nova Rg"/>
          <w:sz w:val="22"/>
          <w:szCs w:val="22"/>
        </w:rPr>
        <w:t xml:space="preserve"> internship is an </w:t>
      </w:r>
      <w:r w:rsidRPr="003C3F30">
        <w:rPr>
          <w:rFonts w:ascii="Proxima Nova Rg" w:hAnsi="Proxima Nova Rg"/>
          <w:sz w:val="22"/>
          <w:szCs w:val="22"/>
        </w:rPr>
        <w:t>unpaid internship</w:t>
      </w:r>
      <w:r w:rsidRPr="00A65880">
        <w:rPr>
          <w:rFonts w:ascii="Proxima Nova Rg" w:hAnsi="Proxima Nova Rg"/>
          <w:sz w:val="22"/>
          <w:szCs w:val="22"/>
        </w:rPr>
        <w:t xml:space="preserve">, designed to </w:t>
      </w:r>
      <w:r w:rsidRPr="003C3F30">
        <w:rPr>
          <w:rFonts w:ascii="Proxima Nova Rg" w:hAnsi="Proxima Nova Rg"/>
          <w:sz w:val="22"/>
          <w:szCs w:val="22"/>
        </w:rPr>
        <w:t xml:space="preserve">provide the opportunity to receive </w:t>
      </w:r>
      <w:r w:rsidR="009A1989">
        <w:rPr>
          <w:rFonts w:ascii="Proxima Nova Rg" w:hAnsi="Proxima Nova Rg"/>
          <w:sz w:val="22"/>
          <w:szCs w:val="22"/>
        </w:rPr>
        <w:t>communication</w:t>
      </w:r>
      <w:r w:rsidR="00D00B49">
        <w:rPr>
          <w:rFonts w:ascii="Proxima Nova Rg" w:hAnsi="Proxima Nova Rg"/>
          <w:sz w:val="22"/>
          <w:szCs w:val="22"/>
        </w:rPr>
        <w:t xml:space="preserve"> and administrative </w:t>
      </w:r>
      <w:r w:rsidRPr="003C3F30">
        <w:rPr>
          <w:rFonts w:ascii="Proxima Nova Rg" w:hAnsi="Proxima Nova Rg"/>
          <w:sz w:val="22"/>
          <w:szCs w:val="22"/>
        </w:rPr>
        <w:t xml:space="preserve">experience and training in a NCAA Division I collegiate athletic conference office. </w:t>
      </w:r>
      <w:r w:rsidR="009A1989" w:rsidRPr="009A1989">
        <w:rPr>
          <w:rFonts w:ascii="Proxima Nova Rg" w:hAnsi="Proxima Nova Rg"/>
          <w:sz w:val="22"/>
          <w:szCs w:val="22"/>
        </w:rPr>
        <w:t>This position will be exposed to and involved in the ongoing development of The Big West initiatives and will be provided</w:t>
      </w:r>
      <w:r w:rsidR="009A1989">
        <w:rPr>
          <w:rFonts w:ascii="Proxima Nova Rg" w:hAnsi="Proxima Nova Rg"/>
          <w:sz w:val="22"/>
          <w:szCs w:val="22"/>
        </w:rPr>
        <w:t xml:space="preserve"> valuable</w:t>
      </w:r>
      <w:r w:rsidR="009A1989" w:rsidRPr="009A1989">
        <w:rPr>
          <w:rFonts w:ascii="Proxima Nova Rg" w:hAnsi="Proxima Nova Rg"/>
          <w:sz w:val="22"/>
          <w:szCs w:val="22"/>
        </w:rPr>
        <w:t xml:space="preserve"> </w:t>
      </w:r>
      <w:r w:rsidR="00D87BB4">
        <w:rPr>
          <w:rFonts w:ascii="Proxima Nova Rg" w:hAnsi="Proxima Nova Rg"/>
          <w:sz w:val="22"/>
          <w:szCs w:val="22"/>
        </w:rPr>
        <w:t>professional experiences</w:t>
      </w:r>
      <w:r w:rsidR="009A1989" w:rsidRPr="009A1989">
        <w:rPr>
          <w:rFonts w:ascii="Proxima Nova Rg" w:hAnsi="Proxima Nova Rg"/>
          <w:sz w:val="22"/>
          <w:szCs w:val="22"/>
        </w:rPr>
        <w:t xml:space="preserve"> and learning opportunities</w:t>
      </w:r>
      <w:r w:rsidR="00DA14BB">
        <w:rPr>
          <w:rFonts w:ascii="Proxima Nova Rg" w:hAnsi="Proxima Nova Rg"/>
          <w:sz w:val="22"/>
          <w:szCs w:val="22"/>
        </w:rPr>
        <w:t xml:space="preserve"> supervised by a Conference administrator</w:t>
      </w:r>
      <w:r w:rsidR="009A1989" w:rsidRPr="009A1989">
        <w:rPr>
          <w:rFonts w:ascii="Proxima Nova Rg" w:hAnsi="Proxima Nova Rg"/>
          <w:sz w:val="22"/>
          <w:szCs w:val="22"/>
        </w:rPr>
        <w:t xml:space="preserve">. The qualified candidate will receive practical hands-on </w:t>
      </w:r>
      <w:r w:rsidR="009A1989">
        <w:rPr>
          <w:rFonts w:ascii="Proxima Nova Rg" w:hAnsi="Proxima Nova Rg"/>
          <w:sz w:val="22"/>
          <w:szCs w:val="22"/>
        </w:rPr>
        <w:t>experience</w:t>
      </w:r>
      <w:r w:rsidR="009A1989" w:rsidRPr="009A1989">
        <w:rPr>
          <w:rFonts w:ascii="Proxima Nova Rg" w:hAnsi="Proxima Nova Rg"/>
          <w:sz w:val="22"/>
          <w:szCs w:val="22"/>
        </w:rPr>
        <w:t xml:space="preserve"> in all aspects of a media relations department, refine the skill sets necessary to tell stories of </w:t>
      </w:r>
      <w:r w:rsidR="00D87BB4">
        <w:rPr>
          <w:rFonts w:ascii="Proxima Nova Rg" w:hAnsi="Proxima Nova Rg"/>
          <w:sz w:val="22"/>
          <w:szCs w:val="22"/>
        </w:rPr>
        <w:t xml:space="preserve">The Big West </w:t>
      </w:r>
      <w:r w:rsidR="009A1989" w:rsidRPr="009A1989">
        <w:rPr>
          <w:rFonts w:ascii="Proxima Nova Rg" w:hAnsi="Proxima Nova Rg"/>
          <w:sz w:val="22"/>
          <w:szCs w:val="22"/>
        </w:rPr>
        <w:t>and provide the opportunity to develop lasting relationships in collegiate athletics</w:t>
      </w:r>
      <w:r w:rsidR="00D87BB4">
        <w:rPr>
          <w:rFonts w:ascii="Proxima Nova Rg" w:hAnsi="Proxima Nova Rg"/>
          <w:sz w:val="22"/>
          <w:szCs w:val="22"/>
        </w:rPr>
        <w:t xml:space="preserve">. </w:t>
      </w:r>
    </w:p>
    <w:p w14:paraId="11EA6114" w14:textId="77777777" w:rsidR="00CF5FCC" w:rsidRPr="00A65880" w:rsidRDefault="00CF5FCC" w:rsidP="00A65880">
      <w:pPr>
        <w:rPr>
          <w:rFonts w:ascii="Proxima Nova Rg" w:hAnsi="Proxima Nova Rg"/>
          <w:sz w:val="22"/>
          <w:szCs w:val="22"/>
        </w:rPr>
      </w:pPr>
    </w:p>
    <w:p w14:paraId="679AF057" w14:textId="6F1BEA50" w:rsidR="00CF5FCC" w:rsidRPr="00A65880" w:rsidRDefault="00CF5FCC" w:rsidP="00A65880">
      <w:pPr>
        <w:rPr>
          <w:rFonts w:ascii="Proxima Nova Rg" w:hAnsi="Proxima Nova Rg"/>
          <w:sz w:val="22"/>
          <w:szCs w:val="22"/>
        </w:rPr>
      </w:pPr>
      <w:r w:rsidRPr="00A65880">
        <w:rPr>
          <w:rFonts w:ascii="Proxima Nova Rg" w:hAnsi="Proxima Nova Rg"/>
          <w:sz w:val="22"/>
          <w:szCs w:val="22"/>
        </w:rPr>
        <w:t xml:space="preserve">The Big West is committed to fostering a diverse work environment where all </w:t>
      </w:r>
      <w:r w:rsidR="003D3CA1">
        <w:rPr>
          <w:rFonts w:ascii="Proxima Nova Rg" w:hAnsi="Proxima Nova Rg"/>
          <w:sz w:val="22"/>
          <w:szCs w:val="22"/>
        </w:rPr>
        <w:t>individuals</w:t>
      </w:r>
      <w:r w:rsidRPr="00A65880">
        <w:rPr>
          <w:rFonts w:ascii="Proxima Nova Rg" w:hAnsi="Proxima Nova Rg"/>
          <w:sz w:val="22"/>
          <w:szCs w:val="22"/>
        </w:rPr>
        <w:t xml:space="preserve"> feel valued and empowered. The Big West is an Equal Opportunity Employer (EEO). We seek to attract</w:t>
      </w:r>
      <w:r w:rsidR="003D3CA1">
        <w:rPr>
          <w:rFonts w:ascii="Proxima Nova Rg" w:hAnsi="Proxima Nova Rg"/>
          <w:sz w:val="22"/>
          <w:szCs w:val="22"/>
        </w:rPr>
        <w:t xml:space="preserve"> </w:t>
      </w:r>
      <w:r w:rsidRPr="00A65880">
        <w:rPr>
          <w:rFonts w:ascii="Proxima Nova Rg" w:hAnsi="Proxima Nova Rg"/>
          <w:sz w:val="22"/>
          <w:szCs w:val="22"/>
        </w:rPr>
        <w:t xml:space="preserve">the best qualified people available. All qualified applicants will receive consideration without regard to race, color, gender, gender identity and expression, age, national origin, disability, religion, sexual orientation, genetic information, pregnancy, veteran </w:t>
      </w:r>
      <w:proofErr w:type="gramStart"/>
      <w:r w:rsidRPr="00A65880">
        <w:rPr>
          <w:rFonts w:ascii="Proxima Nova Rg" w:hAnsi="Proxima Nova Rg"/>
          <w:sz w:val="22"/>
          <w:szCs w:val="22"/>
        </w:rPr>
        <w:t>status</w:t>
      </w:r>
      <w:proofErr w:type="gramEnd"/>
      <w:r w:rsidRPr="00A65880">
        <w:rPr>
          <w:rFonts w:ascii="Proxima Nova Rg" w:hAnsi="Proxima Nova Rg"/>
          <w:sz w:val="22"/>
          <w:szCs w:val="22"/>
        </w:rPr>
        <w:t xml:space="preserve"> or any basis that is protected by applicable law except where a bona fide occupational qualification exists</w:t>
      </w:r>
      <w:r w:rsidR="00A65880">
        <w:rPr>
          <w:rFonts w:ascii="Proxima Nova Rg" w:hAnsi="Proxima Nova Rg"/>
          <w:sz w:val="22"/>
          <w:szCs w:val="22"/>
        </w:rPr>
        <w:t>. Selected interns will</w:t>
      </w:r>
      <w:r w:rsidR="003D3CA1">
        <w:rPr>
          <w:rFonts w:ascii="Proxima Nova Rg" w:hAnsi="Proxima Nova Rg"/>
          <w:sz w:val="22"/>
          <w:szCs w:val="22"/>
        </w:rPr>
        <w:t xml:space="preserve"> </w:t>
      </w:r>
      <w:r w:rsidR="00A65880">
        <w:rPr>
          <w:rFonts w:ascii="Proxima Nova Rg" w:hAnsi="Proxima Nova Rg"/>
          <w:sz w:val="22"/>
          <w:szCs w:val="22"/>
        </w:rPr>
        <w:t xml:space="preserve">receive </w:t>
      </w:r>
      <w:r w:rsidR="003D3CA1">
        <w:rPr>
          <w:rFonts w:ascii="Proxima Nova Rg" w:hAnsi="Proxima Nova Rg"/>
          <w:sz w:val="22"/>
          <w:szCs w:val="22"/>
        </w:rPr>
        <w:t xml:space="preserve">practical hands-on training within the industry. </w:t>
      </w:r>
      <w:r w:rsidR="00A65880">
        <w:rPr>
          <w:rFonts w:ascii="Proxima Nova Rg" w:hAnsi="Proxima Nova Rg"/>
          <w:sz w:val="22"/>
          <w:szCs w:val="22"/>
        </w:rPr>
        <w:t xml:space="preserve">The Big West internship program conforms to accommodate intern’s normal academic calendar and educational commitments. </w:t>
      </w:r>
    </w:p>
    <w:p w14:paraId="4E71CB74" w14:textId="77777777" w:rsidR="00A65880" w:rsidRPr="00A65880" w:rsidRDefault="00A65880" w:rsidP="00A65880">
      <w:pPr>
        <w:rPr>
          <w:rFonts w:ascii="Proxima Nova Rg" w:hAnsi="Proxima Nova Rg"/>
          <w:b/>
          <w:bCs/>
          <w:sz w:val="22"/>
          <w:szCs w:val="22"/>
        </w:rPr>
      </w:pPr>
    </w:p>
    <w:p w14:paraId="16D80B62" w14:textId="77777777" w:rsidR="00D00B49" w:rsidRDefault="00D00B49" w:rsidP="00A65880">
      <w:pPr>
        <w:rPr>
          <w:rFonts w:ascii="Proxima Nova Rg" w:hAnsi="Proxima Nova Rg"/>
          <w:b/>
          <w:bCs/>
          <w:sz w:val="22"/>
          <w:szCs w:val="22"/>
        </w:rPr>
      </w:pPr>
    </w:p>
    <w:p w14:paraId="2CF82276" w14:textId="77777777" w:rsidR="00D00B49" w:rsidRDefault="00D00B49" w:rsidP="00A65880">
      <w:pPr>
        <w:rPr>
          <w:rFonts w:ascii="Proxima Nova Rg" w:hAnsi="Proxima Nova Rg"/>
          <w:b/>
          <w:bCs/>
          <w:sz w:val="22"/>
          <w:szCs w:val="22"/>
        </w:rPr>
      </w:pPr>
    </w:p>
    <w:p w14:paraId="57B8B554" w14:textId="77777777" w:rsidR="00D00B49" w:rsidRDefault="00D00B49" w:rsidP="00A65880">
      <w:pPr>
        <w:rPr>
          <w:rFonts w:ascii="Proxima Nova Rg" w:hAnsi="Proxima Nova Rg"/>
          <w:b/>
          <w:bCs/>
          <w:sz w:val="22"/>
          <w:szCs w:val="22"/>
        </w:rPr>
      </w:pPr>
    </w:p>
    <w:p w14:paraId="77F92350" w14:textId="77777777" w:rsidR="00D87BB4" w:rsidRDefault="00D87BB4" w:rsidP="00A65880">
      <w:pPr>
        <w:rPr>
          <w:rFonts w:ascii="Proxima Nova Rg" w:hAnsi="Proxima Nova Rg"/>
          <w:b/>
          <w:bCs/>
          <w:sz w:val="22"/>
          <w:szCs w:val="22"/>
        </w:rPr>
      </w:pPr>
    </w:p>
    <w:p w14:paraId="3679614C" w14:textId="6C9A5699" w:rsidR="003E2CC3" w:rsidRPr="00A65880" w:rsidRDefault="003E2CC3" w:rsidP="00A65880">
      <w:pPr>
        <w:rPr>
          <w:rFonts w:ascii="Proxima Nova Rg" w:hAnsi="Proxima Nova Rg"/>
          <w:b/>
          <w:bCs/>
          <w:sz w:val="22"/>
          <w:szCs w:val="22"/>
        </w:rPr>
      </w:pPr>
      <w:r w:rsidRPr="00A65880">
        <w:rPr>
          <w:rFonts w:ascii="Proxima Nova Rg" w:hAnsi="Proxima Nova Rg"/>
          <w:b/>
          <w:bCs/>
          <w:sz w:val="22"/>
          <w:szCs w:val="22"/>
        </w:rPr>
        <w:t xml:space="preserve">ESSENTIAL DUTIES AND RESPONSIBILITIES: </w:t>
      </w:r>
    </w:p>
    <w:p w14:paraId="5213B2B0" w14:textId="2A8C268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Assist in coverage of select Big West sports</w:t>
      </w:r>
    </w:p>
    <w:p w14:paraId="58BAF708" w14:textId="7777777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 xml:space="preserve">Assist in the development of weekly press releases and communication to media outlets </w:t>
      </w:r>
    </w:p>
    <w:p w14:paraId="17A3D9BB" w14:textId="7777777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 xml:space="preserve">Aid in The Big West website management </w:t>
      </w:r>
    </w:p>
    <w:p w14:paraId="03E49D06" w14:textId="7777777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 xml:space="preserve">Assist in the management of The Big West record books and archives </w:t>
      </w:r>
    </w:p>
    <w:p w14:paraId="7468AA98" w14:textId="7777777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 xml:space="preserve">Assist in media relations aspects of select The Big West championships  </w:t>
      </w:r>
    </w:p>
    <w:p w14:paraId="6E658AFE" w14:textId="77777777" w:rsidR="009A1989" w:rsidRPr="009A1989" w:rsidRDefault="009A1989" w:rsidP="009A1989">
      <w:pPr>
        <w:numPr>
          <w:ilvl w:val="0"/>
          <w:numId w:val="15"/>
        </w:numPr>
        <w:rPr>
          <w:rFonts w:ascii="Proxima Nova Rg" w:hAnsi="Proxima Nova Rg"/>
          <w:color w:val="070809"/>
          <w:sz w:val="22"/>
          <w:szCs w:val="22"/>
        </w:rPr>
      </w:pPr>
      <w:r w:rsidRPr="009A1989">
        <w:rPr>
          <w:rFonts w:ascii="Proxima Nova Rg" w:hAnsi="Proxima Nova Rg"/>
          <w:color w:val="070809"/>
          <w:sz w:val="22"/>
          <w:szCs w:val="22"/>
        </w:rPr>
        <w:t xml:space="preserve">Assist in special projects as assigned </w:t>
      </w:r>
    </w:p>
    <w:p w14:paraId="04318729" w14:textId="46289111" w:rsidR="00CF5FCC" w:rsidRPr="00A65880" w:rsidRDefault="00CF5FCC" w:rsidP="00A65880">
      <w:pPr>
        <w:rPr>
          <w:rFonts w:ascii="Proxima Nova Rg" w:hAnsi="Proxima Nova Rg"/>
          <w:sz w:val="22"/>
          <w:szCs w:val="22"/>
        </w:rPr>
      </w:pPr>
    </w:p>
    <w:p w14:paraId="7031D7D0" w14:textId="37A63BB4" w:rsidR="003E2CC3" w:rsidRPr="00A65880" w:rsidRDefault="00A65880" w:rsidP="00A65880">
      <w:pPr>
        <w:rPr>
          <w:rFonts w:ascii="Proxima Nova Rg" w:hAnsi="Proxima Nova Rg"/>
          <w:b/>
          <w:bCs/>
          <w:sz w:val="22"/>
          <w:szCs w:val="22"/>
        </w:rPr>
      </w:pPr>
      <w:r w:rsidRPr="00A65880">
        <w:rPr>
          <w:rFonts w:ascii="Proxima Nova Rg" w:hAnsi="Proxima Nova Rg"/>
          <w:b/>
          <w:bCs/>
          <w:sz w:val="22"/>
          <w:szCs w:val="22"/>
        </w:rPr>
        <w:t>DESIRED QUALIFICATIONS</w:t>
      </w:r>
    </w:p>
    <w:p w14:paraId="5B433455"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Must have received or in the process towards a bachelor’s or master’s degree in a related field</w:t>
      </w:r>
    </w:p>
    <w:p w14:paraId="3C3B8A4E"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 xml:space="preserve">Strong writing skills and ability to story tell </w:t>
      </w:r>
    </w:p>
    <w:p w14:paraId="53359B9D"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 xml:space="preserve">Proficient with Adobe Creative Suites (InDesign, Photoshop, After Effects, etc.) and/or other video editing programs </w:t>
      </w:r>
    </w:p>
    <w:p w14:paraId="4A9FC89A"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Experience and knowledge in utilizing various social media platforms (Facebook, Twitter, Instagram, YouTube)</w:t>
      </w:r>
    </w:p>
    <w:p w14:paraId="6EDF8B5E"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Evidence of effective verbal and written communication skills</w:t>
      </w:r>
    </w:p>
    <w:p w14:paraId="10F283AC" w14:textId="77777777" w:rsidR="009A1989" w:rsidRPr="009A1989" w:rsidRDefault="009A1989" w:rsidP="009A1989">
      <w:pPr>
        <w:numPr>
          <w:ilvl w:val="0"/>
          <w:numId w:val="17"/>
        </w:numPr>
        <w:rPr>
          <w:rFonts w:ascii="Proxima Nova Rg" w:hAnsi="Proxima Nova Rg"/>
          <w:color w:val="070809"/>
          <w:sz w:val="22"/>
          <w:szCs w:val="22"/>
        </w:rPr>
      </w:pPr>
      <w:r w:rsidRPr="009A1989">
        <w:rPr>
          <w:rFonts w:ascii="Proxima Nova Rg" w:hAnsi="Proxima Nova Rg"/>
          <w:color w:val="070809"/>
          <w:sz w:val="22"/>
          <w:szCs w:val="22"/>
        </w:rPr>
        <w:t xml:space="preserve">Ability to multi-task and prioritize in a fast pace environment  </w:t>
      </w:r>
    </w:p>
    <w:p w14:paraId="0A7C9AA3" w14:textId="05C8FC33" w:rsidR="003E2CC3" w:rsidRPr="00A65880" w:rsidRDefault="003E2CC3" w:rsidP="00A65880">
      <w:pPr>
        <w:rPr>
          <w:rFonts w:ascii="Proxima Nova Rg" w:hAnsi="Proxima Nova Rg"/>
          <w:sz w:val="22"/>
          <w:szCs w:val="22"/>
        </w:rPr>
      </w:pPr>
    </w:p>
    <w:p w14:paraId="0A7FDDCA" w14:textId="2274C0D9" w:rsidR="003E2CC3" w:rsidRPr="00A65880" w:rsidRDefault="003E2CC3" w:rsidP="00A65880">
      <w:pPr>
        <w:rPr>
          <w:rFonts w:ascii="Proxima Nova Rg" w:hAnsi="Proxima Nova Rg"/>
          <w:b/>
          <w:bCs/>
          <w:sz w:val="22"/>
          <w:szCs w:val="22"/>
        </w:rPr>
      </w:pPr>
      <w:r w:rsidRPr="00A65880">
        <w:rPr>
          <w:rFonts w:ascii="Proxima Nova Rg" w:hAnsi="Proxima Nova Rg"/>
          <w:b/>
          <w:bCs/>
          <w:sz w:val="22"/>
          <w:szCs w:val="22"/>
        </w:rPr>
        <w:t>APPLICATIONS OF INTEREST</w:t>
      </w:r>
    </w:p>
    <w:p w14:paraId="446C9B50" w14:textId="6B398C54" w:rsidR="009A5CE5"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Please</w:t>
      </w:r>
      <w:r w:rsidR="003E2CC3" w:rsidRPr="00A65880">
        <w:rPr>
          <w:rFonts w:ascii="Proxima Nova Rg" w:hAnsi="Proxima Nova Rg"/>
          <w:color w:val="000000"/>
          <w:sz w:val="22"/>
          <w:szCs w:val="22"/>
        </w:rPr>
        <w:t xml:space="preserve"> submit a resume, cover letter, and contact information for three professional references by </w:t>
      </w:r>
      <w:r w:rsidR="003E2CC3" w:rsidRPr="00A65880">
        <w:rPr>
          <w:rStyle w:val="Strong"/>
          <w:rFonts w:ascii="Proxima Nova Rg" w:hAnsi="Proxima Nova Rg"/>
          <w:color w:val="000000"/>
          <w:sz w:val="22"/>
          <w:szCs w:val="22"/>
          <w:bdr w:val="none" w:sz="0" w:space="0" w:color="auto" w:frame="1"/>
        </w:rPr>
        <w:t xml:space="preserve">August </w:t>
      </w:r>
      <w:r w:rsidRPr="00A65880">
        <w:rPr>
          <w:rStyle w:val="Strong"/>
          <w:rFonts w:ascii="Proxima Nova Rg" w:hAnsi="Proxima Nova Rg"/>
          <w:color w:val="000000"/>
          <w:sz w:val="22"/>
          <w:szCs w:val="22"/>
          <w:bdr w:val="none" w:sz="0" w:space="0" w:color="auto" w:frame="1"/>
        </w:rPr>
        <w:t>31</w:t>
      </w:r>
      <w:r w:rsidR="003E2CC3" w:rsidRPr="00A65880">
        <w:rPr>
          <w:rStyle w:val="Strong"/>
          <w:rFonts w:ascii="Proxima Nova Rg" w:hAnsi="Proxima Nova Rg"/>
          <w:color w:val="000000"/>
          <w:sz w:val="22"/>
          <w:szCs w:val="22"/>
          <w:bdr w:val="none" w:sz="0" w:space="0" w:color="auto" w:frame="1"/>
        </w:rPr>
        <w:t xml:space="preserve">, </w:t>
      </w:r>
      <w:proofErr w:type="gramStart"/>
      <w:r w:rsidR="003E2CC3" w:rsidRPr="00A65880">
        <w:rPr>
          <w:rStyle w:val="Strong"/>
          <w:rFonts w:ascii="Proxima Nova Rg" w:hAnsi="Proxima Nova Rg"/>
          <w:color w:val="000000"/>
          <w:sz w:val="22"/>
          <w:szCs w:val="22"/>
          <w:bdr w:val="none" w:sz="0" w:space="0" w:color="auto" w:frame="1"/>
        </w:rPr>
        <w:t>2021</w:t>
      </w:r>
      <w:proofErr w:type="gramEnd"/>
      <w:r w:rsidR="003E2CC3" w:rsidRPr="00A65880">
        <w:rPr>
          <w:rFonts w:ascii="Proxima Nova Rg" w:hAnsi="Proxima Nova Rg"/>
          <w:color w:val="000000"/>
          <w:sz w:val="22"/>
          <w:szCs w:val="22"/>
        </w:rPr>
        <w:t xml:space="preserve"> to ensure priority consideration. The </w:t>
      </w:r>
      <w:r w:rsidRPr="00A65880">
        <w:rPr>
          <w:rFonts w:ascii="Proxima Nova Rg" w:hAnsi="Proxima Nova Rg"/>
          <w:color w:val="000000"/>
          <w:sz w:val="22"/>
          <w:szCs w:val="22"/>
        </w:rPr>
        <w:t xml:space="preserve">internship </w:t>
      </w:r>
      <w:r w:rsidR="003E2CC3" w:rsidRPr="00A65880">
        <w:rPr>
          <w:rFonts w:ascii="Proxima Nova Rg" w:hAnsi="Proxima Nova Rg"/>
          <w:color w:val="000000"/>
          <w:sz w:val="22"/>
          <w:szCs w:val="22"/>
        </w:rPr>
        <w:t>may remain open until filled. </w:t>
      </w:r>
    </w:p>
    <w:p w14:paraId="587DAF43" w14:textId="68B97168" w:rsidR="003E2CC3" w:rsidRPr="00A65880" w:rsidRDefault="003E2CC3" w:rsidP="00A65880">
      <w:pPr>
        <w:rPr>
          <w:rFonts w:ascii="Proxima Nova Rg" w:hAnsi="Proxima Nova Rg"/>
          <w:color w:val="000000"/>
          <w:sz w:val="22"/>
          <w:szCs w:val="22"/>
        </w:rPr>
      </w:pPr>
    </w:p>
    <w:p w14:paraId="2D409B58" w14:textId="05151D60" w:rsidR="003E2CC3"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 xml:space="preserve">Alyssa Carillo </w:t>
      </w:r>
    </w:p>
    <w:p w14:paraId="1614977C" w14:textId="32B7338A" w:rsidR="003C3F30" w:rsidRPr="00A65880" w:rsidRDefault="003C3F30" w:rsidP="00A65880">
      <w:pPr>
        <w:rPr>
          <w:rFonts w:ascii="Proxima Nova Rg" w:hAnsi="Proxima Nova Rg"/>
          <w:color w:val="000000"/>
          <w:sz w:val="22"/>
          <w:szCs w:val="22"/>
        </w:rPr>
      </w:pPr>
      <w:r w:rsidRPr="00A65880">
        <w:rPr>
          <w:rFonts w:ascii="Proxima Nova Rg" w:hAnsi="Proxima Nova Rg"/>
          <w:color w:val="000000"/>
          <w:sz w:val="22"/>
          <w:szCs w:val="22"/>
        </w:rPr>
        <w:t xml:space="preserve">Director of Marketing &amp; Branding </w:t>
      </w:r>
    </w:p>
    <w:p w14:paraId="76E4CB92" w14:textId="586E737F" w:rsidR="009A5CE5" w:rsidRPr="00A65880" w:rsidRDefault="003E2CC3" w:rsidP="00A65880">
      <w:pPr>
        <w:rPr>
          <w:rFonts w:ascii="Proxima Nova Rg" w:hAnsi="Proxima Nova Rg"/>
          <w:color w:val="000000"/>
          <w:sz w:val="22"/>
          <w:szCs w:val="22"/>
        </w:rPr>
      </w:pPr>
      <w:r w:rsidRPr="00A65880">
        <w:rPr>
          <w:rFonts w:ascii="Proxima Nova Rg" w:hAnsi="Proxima Nova Rg"/>
          <w:color w:val="000000"/>
          <w:sz w:val="22"/>
          <w:szCs w:val="22"/>
        </w:rPr>
        <w:t>The Big West</w:t>
      </w:r>
    </w:p>
    <w:p w14:paraId="2051B232" w14:textId="5776C51C" w:rsidR="003C3F30" w:rsidRPr="00A65880" w:rsidRDefault="00712582" w:rsidP="00A65880">
      <w:pPr>
        <w:rPr>
          <w:rFonts w:ascii="Proxima Nova Rg" w:hAnsi="Proxima Nova Rg"/>
          <w:color w:val="000000"/>
          <w:sz w:val="22"/>
          <w:szCs w:val="22"/>
        </w:rPr>
      </w:pPr>
      <w:hyperlink r:id="rId7" w:history="1">
        <w:r w:rsidR="003C3F30" w:rsidRPr="00A65880">
          <w:rPr>
            <w:rStyle w:val="Hyperlink"/>
            <w:rFonts w:ascii="Proxima Nova Rg" w:hAnsi="Proxima Nova Rg"/>
            <w:sz w:val="22"/>
            <w:szCs w:val="22"/>
          </w:rPr>
          <w:t>acarillo@bigwest.org</w:t>
        </w:r>
      </w:hyperlink>
      <w:r w:rsidR="003C3F30" w:rsidRPr="00A65880">
        <w:rPr>
          <w:rFonts w:ascii="Proxima Nova Rg" w:hAnsi="Proxima Nova Rg"/>
          <w:color w:val="000000"/>
          <w:sz w:val="22"/>
          <w:szCs w:val="22"/>
        </w:rPr>
        <w:t xml:space="preserve"> </w:t>
      </w:r>
    </w:p>
    <w:sectPr w:rsidR="003C3F30" w:rsidRPr="00A65880" w:rsidSect="00780099">
      <w:headerReference w:type="default" r:id="rId8"/>
      <w:headerReference w:type="first" r:id="rId9"/>
      <w:footerReference w:type="first" r:id="rId10"/>
      <w:type w:val="continuous"/>
      <w:pgSz w:w="12240" w:h="15840"/>
      <w:pgMar w:top="1296" w:right="1296" w:bottom="1296" w:left="129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C20E" w14:textId="77777777" w:rsidR="00712582" w:rsidRDefault="00712582">
      <w:r>
        <w:separator/>
      </w:r>
    </w:p>
  </w:endnote>
  <w:endnote w:type="continuationSeparator" w:id="0">
    <w:p w14:paraId="6AE1AED9" w14:textId="77777777" w:rsidR="00712582" w:rsidRDefault="0071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锡耑ĝތ"/>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Rg">
    <w:altName w:val="﷽﷽﷽﷽﷽﷽﷽﷽Nova Rg"/>
    <w:panose1 w:val="02000506030000020004"/>
    <w:charset w:val="4D"/>
    <w:family w:val="auto"/>
    <w:notTrueType/>
    <w:pitch w:val="variable"/>
    <w:sig w:usb0="A00002EF" w:usb1="5000E0FB" w:usb2="00000000" w:usb3="00000000" w:csb0="0000019F" w:csb1="00000000"/>
  </w:font>
  <w:font w:name="Bunken Tech Sans Pro ExBd">
    <w:altName w:val="﷽﷽﷽﷽﷽﷽﷽﷽ech Sans Pro ExBd"/>
    <w:panose1 w:val="02000503040000020004"/>
    <w:charset w:val="4D"/>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93D2" w14:textId="0057A380" w:rsidR="007D151C" w:rsidRPr="0040408C" w:rsidRDefault="007D151C" w:rsidP="007D151C">
    <w:pPr>
      <w:jc w:val="center"/>
      <w:rPr>
        <w:rFonts w:ascii="Proxima Nova Rg" w:hAnsi="Proxima Nova Rg"/>
        <w:color w:val="000000" w:themeColor="text1"/>
        <w:w w:val="90"/>
        <w:sz w:val="21"/>
        <w:szCs w:val="21"/>
      </w:rPr>
    </w:pPr>
  </w:p>
  <w:p w14:paraId="2DE0D437" w14:textId="21AACBE1" w:rsidR="006F4FBD" w:rsidRPr="0040408C" w:rsidRDefault="00B52B09" w:rsidP="007D151C">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Cal Poly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t xml:space="preserve">CSU Bakersfield </w:t>
    </w:r>
    <w:r w:rsidR="00CC2F25" w:rsidRPr="0040408C">
      <w:rPr>
        <w:rFonts w:ascii="Proxima Nova Rg" w:hAnsi="Proxima Nova Rg"/>
        <w:color w:val="000000" w:themeColor="text1"/>
        <w:w w:val="90"/>
        <w:sz w:val="21"/>
        <w:szCs w:val="21"/>
      </w:rPr>
      <w:sym w:font="Symbol" w:char="F0B7"/>
    </w:r>
    <w:r w:rsidR="00CC2F25"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Cal State Fullerton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A1007B" w:rsidRPr="0040408C">
      <w:rPr>
        <w:rFonts w:ascii="Proxima Nova Rg" w:hAnsi="Proxima Nova Rg"/>
        <w:color w:val="000000" w:themeColor="text1"/>
        <w:w w:val="90"/>
        <w:sz w:val="21"/>
        <w:szCs w:val="21"/>
      </w:rPr>
      <w:t>CSUN</w:t>
    </w:r>
    <w:r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sz w:val="21"/>
        <w:szCs w:val="21"/>
      </w:rPr>
      <w:t>Hawai‘i</w:t>
    </w:r>
    <w:r w:rsidR="006F4FBD"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Long Beach State </w:t>
    </w:r>
  </w:p>
  <w:p w14:paraId="27969418" w14:textId="64BE6FF2" w:rsidR="00E023EB" w:rsidRPr="0040408C" w:rsidRDefault="00B52B09" w:rsidP="006F4FBD">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UC Davis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Irvine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UC Riverside </w:t>
    </w:r>
    <w:r w:rsidR="00CC2F25" w:rsidRPr="0040408C">
      <w:rPr>
        <w:rFonts w:ascii="Proxima Nova Rg" w:hAnsi="Proxima Nova Rg"/>
        <w:color w:val="000000" w:themeColor="text1"/>
        <w:w w:val="90"/>
        <w:sz w:val="21"/>
        <w:szCs w:val="21"/>
      </w:rPr>
      <w:t>UC San Diego</w:t>
    </w:r>
    <w:r w:rsidR="007D151C"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sym w:font="Symbol" w:char="F0B7"/>
    </w:r>
    <w:r w:rsidR="007D151C"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Santa Barbara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212" w14:textId="77777777" w:rsidR="00712582" w:rsidRDefault="00712582">
      <w:r>
        <w:separator/>
      </w:r>
    </w:p>
  </w:footnote>
  <w:footnote w:type="continuationSeparator" w:id="0">
    <w:p w14:paraId="4CCA6408" w14:textId="77777777" w:rsidR="00712582" w:rsidRDefault="0071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8556" w14:textId="77777777" w:rsidR="00E023EB" w:rsidRPr="00327497" w:rsidRDefault="00712582" w:rsidP="00E023E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571B" w14:textId="7853014F" w:rsidR="007D7137" w:rsidRDefault="007D7137" w:rsidP="007D7137">
    <w:pPr>
      <w:rPr>
        <w:rFonts w:ascii="Arial" w:hAnsi="Arial"/>
        <w:color w:val="000000" w:themeColor="text1"/>
        <w:sz w:val="21"/>
        <w:szCs w:val="18"/>
      </w:rPr>
    </w:pPr>
  </w:p>
  <w:p w14:paraId="1946EEBC" w14:textId="7FCFA1D9" w:rsidR="007D7137" w:rsidRPr="0040408C" w:rsidRDefault="00377FD8" w:rsidP="007D7137">
    <w:pPr>
      <w:rPr>
        <w:rFonts w:ascii="Times New Roman" w:hAnsi="Times New Roman"/>
        <w:color w:val="000000" w:themeColor="text1"/>
        <w:sz w:val="21"/>
        <w:szCs w:val="18"/>
      </w:rPr>
    </w:pPr>
    <w:r>
      <w:rPr>
        <w:rFonts w:ascii="Arial" w:hAnsi="Arial"/>
        <w:noProof/>
        <w:color w:val="000080"/>
        <w:sz w:val="20"/>
      </w:rPr>
      <w:drawing>
        <wp:anchor distT="0" distB="0" distL="114300" distR="114300" simplePos="0" relativeHeight="251662336" behindDoc="0" locked="0" layoutInCell="1" allowOverlap="1" wp14:anchorId="00C6289E" wp14:editId="6EB63164">
          <wp:simplePos x="0" y="0"/>
          <wp:positionH relativeFrom="margin">
            <wp:posOffset>-133985</wp:posOffset>
          </wp:positionH>
          <wp:positionV relativeFrom="margin">
            <wp:posOffset>-1002665</wp:posOffset>
          </wp:positionV>
          <wp:extent cx="204724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167" t="31934" r="1585" b="31567"/>
                  <a:stretch/>
                </pic:blipFill>
                <pic:spPr bwMode="auto">
                  <a:xfrm>
                    <a:off x="0" y="0"/>
                    <a:ext cx="204724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438A6" w14:textId="376AEFAB" w:rsidR="00377FD8" w:rsidRPr="0040408C" w:rsidRDefault="00780099" w:rsidP="00377FD8">
    <w:pPr>
      <w:jc w:val="right"/>
      <w:rPr>
        <w:rFonts w:ascii="Proxima Nova Rg" w:hAnsi="Proxima Nova Rg"/>
        <w:color w:val="000000" w:themeColor="text1"/>
        <w:sz w:val="22"/>
        <w:szCs w:val="22"/>
      </w:rPr>
    </w:pPr>
    <w:r w:rsidRPr="0040408C">
      <w:rPr>
        <w:rFonts w:ascii="Times New Roman" w:hAnsi="Times New Roman"/>
        <w:color w:val="000000" w:themeColor="text1"/>
        <w:sz w:val="21"/>
        <w:szCs w:val="18"/>
      </w:rPr>
      <w:tab/>
    </w:r>
    <w:bookmarkStart w:id="0" w:name="_Hlk77330222"/>
    <w:bookmarkStart w:id="1" w:name="_Hlk77330223"/>
    <w:r w:rsidR="00377FD8" w:rsidRPr="0040408C">
      <w:rPr>
        <w:rFonts w:ascii="Proxima Nova Rg" w:hAnsi="Proxima Nova Rg"/>
        <w:color w:val="000000" w:themeColor="text1"/>
        <w:sz w:val="22"/>
        <w:szCs w:val="22"/>
      </w:rPr>
      <w:t>100 Spectrum Center Drive, Suite 420</w:t>
    </w:r>
  </w:p>
  <w:p w14:paraId="0222428A" w14:textId="66D12043"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Irvine, California 92618</w:t>
    </w:r>
  </w:p>
  <w:p w14:paraId="03A926C5" w14:textId="77777777"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(949) 261-2525</w:t>
    </w:r>
  </w:p>
  <w:p w14:paraId="520828CB" w14:textId="3F8E125F" w:rsidR="00377FD8" w:rsidRPr="0040408C" w:rsidRDefault="00377FD8" w:rsidP="00377FD8">
    <w:pPr>
      <w:jc w:val="right"/>
      <w:rPr>
        <w:rFonts w:ascii="Proxima Nova Rg" w:hAnsi="Proxima Nova Rg"/>
        <w:sz w:val="22"/>
        <w:szCs w:val="22"/>
      </w:rPr>
    </w:pPr>
    <w:r w:rsidRPr="0040408C">
      <w:rPr>
        <w:rFonts w:ascii="Proxima Nova Rg" w:hAnsi="Proxima Nova Rg"/>
        <w:color w:val="000000" w:themeColor="text1"/>
        <w:sz w:val="22"/>
        <w:szCs w:val="22"/>
      </w:rPr>
      <w:t>www.BigWest.org</w:t>
    </w:r>
    <w:bookmarkEnd w:id="0"/>
    <w:bookmarkEnd w:id="1"/>
  </w:p>
  <w:p w14:paraId="1DDBA3E8" w14:textId="6FC15FF7" w:rsidR="00377FD8" w:rsidRPr="003346EB" w:rsidRDefault="00377FD8" w:rsidP="00377FD8">
    <w:pPr>
      <w:jc w:val="right"/>
      <w:rPr>
        <w:rFonts w:ascii="Bunken Tech Sans Pro ExBd" w:hAnsi="Bunken Tech Sans Pro ExBd"/>
        <w:b/>
        <w:bCs/>
        <w:w w:val="90"/>
        <w:sz w:val="22"/>
        <w:szCs w:val="22"/>
        <w:vertAlign w:val="superscript"/>
      </w:rPr>
    </w:pPr>
    <w:r w:rsidRPr="003346EB">
      <w:rPr>
        <w:rFonts w:ascii="Bunken Tech Sans Pro ExBd" w:hAnsi="Bunken Tech Sans Pro ExBd"/>
        <w:b/>
        <w:bCs/>
        <w:color w:val="9AA2A2"/>
        <w:w w:val="90"/>
        <w:sz w:val="22"/>
        <w:szCs w:val="22"/>
      </w:rPr>
      <w:t>ONLY THE</w:t>
    </w:r>
    <w:r w:rsidRPr="003346EB">
      <w:rPr>
        <w:rFonts w:ascii="Bunken Tech Sans Pro ExBd" w:hAnsi="Bunken Tech Sans Pro ExBd"/>
        <w:b/>
        <w:bCs/>
        <w:w w:val="90"/>
        <w:sz w:val="22"/>
        <w:szCs w:val="22"/>
      </w:rPr>
      <w:t xml:space="preserve"> BOLD</w:t>
    </w:r>
    <w:r w:rsidR="00866362">
      <w:rPr>
        <w:rFonts w:ascii="Bunken Tech Sans Pro ExBd" w:hAnsi="Bunken Tech Sans Pro ExBd"/>
        <w:b/>
        <w:bCs/>
        <w:w w:val="90"/>
        <w:sz w:val="22"/>
        <w:szCs w:val="22"/>
      </w:rPr>
      <w:t>.</w:t>
    </w:r>
    <w:r w:rsidRPr="003346EB">
      <w:rPr>
        <w:rFonts w:ascii="Bunken Tech Sans Pro ExBd" w:hAnsi="Bunken Tech Sans Pro ExBd"/>
        <w:b/>
        <w:bCs/>
        <w:w w:val="90"/>
        <w:sz w:val="22"/>
        <w:szCs w:val="22"/>
        <w:vertAlign w:val="superscript"/>
      </w:rPr>
      <w:t>™</w:t>
    </w:r>
  </w:p>
  <w:p w14:paraId="48638D78" w14:textId="77777777" w:rsidR="00377FD8" w:rsidRPr="00377FD8" w:rsidRDefault="00377FD8" w:rsidP="00377FD8">
    <w:pPr>
      <w:jc w:val="right"/>
      <w:rPr>
        <w:rFonts w:ascii="Proxima Nova Rg" w:hAnsi="Proxima Nova Rg"/>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121C5F0C"/>
    <w:multiLevelType w:val="hybridMultilevel"/>
    <w:tmpl w:val="292A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008CD"/>
    <w:multiLevelType w:val="hybridMultilevel"/>
    <w:tmpl w:val="BDA632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669D2"/>
    <w:multiLevelType w:val="hybridMultilevel"/>
    <w:tmpl w:val="EDF0B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935B8"/>
    <w:multiLevelType w:val="hybridMultilevel"/>
    <w:tmpl w:val="4A3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F26BA"/>
    <w:multiLevelType w:val="hybridMultilevel"/>
    <w:tmpl w:val="B2B8E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02845"/>
    <w:multiLevelType w:val="hybridMultilevel"/>
    <w:tmpl w:val="43D01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43977"/>
    <w:multiLevelType w:val="hybridMultilevel"/>
    <w:tmpl w:val="AD3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D584E"/>
    <w:multiLevelType w:val="hybridMultilevel"/>
    <w:tmpl w:val="39F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FCA30"/>
    <w:multiLevelType w:val="hybridMultilevel"/>
    <w:tmpl w:val="0BCCF4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54D6AE6"/>
    <w:multiLevelType w:val="hybridMultilevel"/>
    <w:tmpl w:val="786A1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817DC"/>
    <w:multiLevelType w:val="hybridMultilevel"/>
    <w:tmpl w:val="13A4E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12"/>
  </w:num>
  <w:num w:numId="8">
    <w:abstractNumId w:val="10"/>
  </w:num>
  <w:num w:numId="9">
    <w:abstractNumId w:val="7"/>
  </w:num>
  <w:num w:numId="10">
    <w:abstractNumId w:val="11"/>
  </w:num>
  <w:num w:numId="11">
    <w:abstractNumId w:val="9"/>
  </w:num>
  <w:num w:numId="12">
    <w:abstractNumId w:val="8"/>
  </w:num>
  <w:num w:numId="13">
    <w:abstractNumId w:val="5"/>
  </w:num>
  <w:num w:numId="14">
    <w:abstractNumId w:val="4"/>
  </w:num>
  <w:num w:numId="15">
    <w:abstractNumId w:val="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4"/>
    <w:rsid w:val="0000231E"/>
    <w:rsid w:val="00097EB3"/>
    <w:rsid w:val="000D58D9"/>
    <w:rsid w:val="00130485"/>
    <w:rsid w:val="001950B5"/>
    <w:rsid w:val="001D2A59"/>
    <w:rsid w:val="00223923"/>
    <w:rsid w:val="00232829"/>
    <w:rsid w:val="0025159D"/>
    <w:rsid w:val="002A51F3"/>
    <w:rsid w:val="002E75A8"/>
    <w:rsid w:val="003242AC"/>
    <w:rsid w:val="003346EB"/>
    <w:rsid w:val="00342FD5"/>
    <w:rsid w:val="00377FD8"/>
    <w:rsid w:val="003C085E"/>
    <w:rsid w:val="003C3F30"/>
    <w:rsid w:val="003D3CA1"/>
    <w:rsid w:val="003E2CC3"/>
    <w:rsid w:val="003E6B24"/>
    <w:rsid w:val="00403B31"/>
    <w:rsid w:val="0040408C"/>
    <w:rsid w:val="004C0A83"/>
    <w:rsid w:val="004F2150"/>
    <w:rsid w:val="004F5C06"/>
    <w:rsid w:val="0055547F"/>
    <w:rsid w:val="005939EF"/>
    <w:rsid w:val="006F4FBD"/>
    <w:rsid w:val="00712582"/>
    <w:rsid w:val="007335F8"/>
    <w:rsid w:val="00744FBD"/>
    <w:rsid w:val="00752DFB"/>
    <w:rsid w:val="00753424"/>
    <w:rsid w:val="007542DA"/>
    <w:rsid w:val="00780099"/>
    <w:rsid w:val="007D151C"/>
    <w:rsid w:val="007D7137"/>
    <w:rsid w:val="0083396B"/>
    <w:rsid w:val="00854E6B"/>
    <w:rsid w:val="008649D2"/>
    <w:rsid w:val="00866362"/>
    <w:rsid w:val="00885B16"/>
    <w:rsid w:val="008961F0"/>
    <w:rsid w:val="009219B8"/>
    <w:rsid w:val="009605E9"/>
    <w:rsid w:val="00964D6B"/>
    <w:rsid w:val="009A1989"/>
    <w:rsid w:val="009A5CE5"/>
    <w:rsid w:val="009F58B8"/>
    <w:rsid w:val="00A1007B"/>
    <w:rsid w:val="00A65880"/>
    <w:rsid w:val="00B10AB9"/>
    <w:rsid w:val="00B52B09"/>
    <w:rsid w:val="00B54FB7"/>
    <w:rsid w:val="00B65E1F"/>
    <w:rsid w:val="00BA67A8"/>
    <w:rsid w:val="00BB6411"/>
    <w:rsid w:val="00BC01B9"/>
    <w:rsid w:val="00BC5A0F"/>
    <w:rsid w:val="00BF0B75"/>
    <w:rsid w:val="00C23998"/>
    <w:rsid w:val="00C56A0E"/>
    <w:rsid w:val="00C572C4"/>
    <w:rsid w:val="00CC2F25"/>
    <w:rsid w:val="00CC7EAB"/>
    <w:rsid w:val="00CF5FCC"/>
    <w:rsid w:val="00D00B49"/>
    <w:rsid w:val="00D76520"/>
    <w:rsid w:val="00D87BB4"/>
    <w:rsid w:val="00DA14BB"/>
    <w:rsid w:val="00E71266"/>
    <w:rsid w:val="00FB2001"/>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339F0C"/>
  <w14:defaultImageDpi w14:val="330"/>
  <w15:docId w15:val="{3A0AFFEA-B941-E747-9678-9FBEC74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CF5FC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E2CC3"/>
    <w:pPr>
      <w:ind w:left="720"/>
      <w:contextualSpacing/>
    </w:pPr>
  </w:style>
  <w:style w:type="character" w:styleId="Strong">
    <w:name w:val="Strong"/>
    <w:basedOn w:val="DefaultParagraphFont"/>
    <w:uiPriority w:val="22"/>
    <w:qFormat/>
    <w:rsid w:val="003E2CC3"/>
    <w:rPr>
      <w:b/>
      <w:bCs/>
    </w:rPr>
  </w:style>
  <w:style w:type="character" w:styleId="UnresolvedMention">
    <w:name w:val="Unresolved Mention"/>
    <w:basedOn w:val="DefaultParagraphFont"/>
    <w:uiPriority w:val="99"/>
    <w:semiHidden/>
    <w:unhideWhenUsed/>
    <w:rsid w:val="003E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rillo@bigwe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Confirmations</vt:lpstr>
    </vt:vector>
  </TitlesOfParts>
  <Company>Big West Conference</Company>
  <LinksUpToDate>false</LinksUpToDate>
  <CharactersWithSpaces>4502</CharactersWithSpaces>
  <SharedDoc>false</SharedDoc>
  <HLinks>
    <vt:vector size="6" baseType="variant">
      <vt:variant>
        <vt:i4>131080</vt:i4>
      </vt:variant>
      <vt:variant>
        <vt:i4>-1</vt:i4>
      </vt:variant>
      <vt:variant>
        <vt:i4>2049</vt:i4>
      </vt:variant>
      <vt:variant>
        <vt:i4>1</vt:i4>
      </vt:variant>
      <vt:variant>
        <vt:lpwstr>BIG WEST2-1color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Confirmations</dc:title>
  <dc:subject/>
  <dc:creator>ROB HALVAKS</dc:creator>
  <cp:keywords/>
  <cp:lastModifiedBy>Microsoft Office User</cp:lastModifiedBy>
  <cp:revision>7</cp:revision>
  <cp:lastPrinted>2021-08-18T20:32:00Z</cp:lastPrinted>
  <dcterms:created xsi:type="dcterms:W3CDTF">2021-08-18T20:12:00Z</dcterms:created>
  <dcterms:modified xsi:type="dcterms:W3CDTF">2021-08-19T15:43:00Z</dcterms:modified>
</cp:coreProperties>
</file>