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3633" w14:textId="77777777" w:rsidR="00B03239" w:rsidRDefault="001B5E00">
      <w:pPr>
        <w:spacing w:after="0" w:line="240" w:lineRule="auto"/>
        <w:rPr>
          <w:sz w:val="24"/>
          <w:szCs w:val="24"/>
        </w:rPr>
      </w:pPr>
      <w:r>
        <w:rPr>
          <w:b/>
          <w:sz w:val="24"/>
          <w:szCs w:val="24"/>
          <w:u w:val="single"/>
        </w:rPr>
        <w:t>Bolt PR: Digital Marketing Internship</w:t>
      </w:r>
    </w:p>
    <w:p w14:paraId="61993192" w14:textId="77777777" w:rsidR="00B03239" w:rsidRDefault="00B03239">
      <w:pPr>
        <w:spacing w:after="0" w:line="240" w:lineRule="auto"/>
        <w:rPr>
          <w:sz w:val="24"/>
          <w:szCs w:val="24"/>
        </w:rPr>
      </w:pPr>
    </w:p>
    <w:p w14:paraId="16FA5890" w14:textId="77777777" w:rsidR="00C60A3C" w:rsidRDefault="00C60A3C" w:rsidP="00C60A3C">
      <w:pPr>
        <w:spacing w:after="0" w:line="240" w:lineRule="auto"/>
        <w:rPr>
          <w:sz w:val="24"/>
          <w:szCs w:val="24"/>
        </w:rPr>
      </w:pPr>
      <w:r w:rsidRPr="00F60E23">
        <w:rPr>
          <w:sz w:val="24"/>
          <w:szCs w:val="24"/>
        </w:rPr>
        <w:t xml:space="preserve">Established in January 2007, Bolt PR provides public relations, content development and digital marketing services to businesses across a wide range of industries. We develop sustainable, impactful plans that lead to the generation of meaningful conversations with key audiences, greater understanding, consistent media coverage, attention in the marketplace, and lasting impressions. We love making big things happen for our clients thanks to our savvy and creative team. Bolt Bulldogs are passionate, </w:t>
      </w:r>
      <w:proofErr w:type="gramStart"/>
      <w:r w:rsidRPr="00F60E23">
        <w:rPr>
          <w:sz w:val="24"/>
          <w:szCs w:val="24"/>
        </w:rPr>
        <w:t>driven</w:t>
      </w:r>
      <w:proofErr w:type="gramEnd"/>
      <w:r w:rsidRPr="00F60E23">
        <w:rPr>
          <w:sz w:val="24"/>
          <w:szCs w:val="24"/>
        </w:rPr>
        <w:t xml:space="preserve"> and strategic. Together, we are a fearless and unstoppable group of PR and digital marketing pros!</w:t>
      </w:r>
    </w:p>
    <w:p w14:paraId="4B2AE2D2" w14:textId="77777777" w:rsidR="00B03239" w:rsidRDefault="00B03239">
      <w:pPr>
        <w:spacing w:after="0" w:line="240" w:lineRule="auto"/>
        <w:rPr>
          <w:sz w:val="24"/>
          <w:szCs w:val="24"/>
        </w:rPr>
      </w:pPr>
    </w:p>
    <w:p w14:paraId="474C5EDE" w14:textId="77777777" w:rsidR="00B03239" w:rsidRDefault="001B5E00">
      <w:pPr>
        <w:spacing w:after="0" w:line="240" w:lineRule="auto"/>
        <w:rPr>
          <w:sz w:val="24"/>
          <w:szCs w:val="24"/>
        </w:rPr>
      </w:pPr>
      <w:r>
        <w:rPr>
          <w:sz w:val="24"/>
          <w:szCs w:val="24"/>
        </w:rPr>
        <w:t>Please note: All interns must be able to partake in our internship program in exchange for college credit through their established university. Interns can re</w:t>
      </w:r>
      <w:r>
        <w:rPr>
          <w:sz w:val="24"/>
          <w:szCs w:val="24"/>
        </w:rPr>
        <w:t xml:space="preserve">ceive </w:t>
      </w:r>
      <w:r>
        <w:rPr>
          <w:b/>
          <w:sz w:val="24"/>
          <w:szCs w:val="24"/>
        </w:rPr>
        <w:t>up to three credit hours</w:t>
      </w:r>
      <w:r>
        <w:rPr>
          <w:sz w:val="24"/>
          <w:szCs w:val="24"/>
        </w:rPr>
        <w:t xml:space="preserve"> for their </w:t>
      </w:r>
      <w:proofErr w:type="gramStart"/>
      <w:r>
        <w:rPr>
          <w:sz w:val="24"/>
          <w:szCs w:val="24"/>
        </w:rPr>
        <w:t>participation, and</w:t>
      </w:r>
      <w:proofErr w:type="gramEnd"/>
      <w:r>
        <w:rPr>
          <w:sz w:val="24"/>
          <w:szCs w:val="24"/>
        </w:rPr>
        <w:t xml:space="preserve"> must be able to work at least </w:t>
      </w:r>
      <w:r>
        <w:rPr>
          <w:b/>
          <w:sz w:val="24"/>
          <w:szCs w:val="24"/>
        </w:rPr>
        <w:t xml:space="preserve">12 hours per week </w:t>
      </w:r>
      <w:r>
        <w:rPr>
          <w:sz w:val="24"/>
          <w:szCs w:val="24"/>
        </w:rPr>
        <w:t xml:space="preserve">for the duration of the semester. </w:t>
      </w:r>
    </w:p>
    <w:p w14:paraId="57E0368D" w14:textId="77777777" w:rsidR="00B03239" w:rsidRDefault="00B03239">
      <w:pPr>
        <w:spacing w:after="0" w:line="240" w:lineRule="auto"/>
        <w:rPr>
          <w:sz w:val="24"/>
          <w:szCs w:val="24"/>
        </w:rPr>
      </w:pPr>
    </w:p>
    <w:p w14:paraId="4F999923" w14:textId="3D33C7DD" w:rsidR="00B03239" w:rsidRDefault="001B5E00">
      <w:pPr>
        <w:spacing w:after="0" w:line="240" w:lineRule="auto"/>
        <w:rPr>
          <w:sz w:val="24"/>
          <w:szCs w:val="24"/>
        </w:rPr>
      </w:pPr>
      <w:r>
        <w:rPr>
          <w:sz w:val="24"/>
          <w:szCs w:val="24"/>
        </w:rPr>
        <w:t xml:space="preserve">For more information about our company, visit </w:t>
      </w:r>
      <w:hyperlink r:id="rId8">
        <w:r>
          <w:rPr>
            <w:color w:val="1155CC"/>
            <w:sz w:val="24"/>
            <w:szCs w:val="24"/>
            <w:u w:val="single"/>
          </w:rPr>
          <w:t>www.boltpr.com</w:t>
        </w:r>
      </w:hyperlink>
      <w:r>
        <w:rPr>
          <w:sz w:val="24"/>
          <w:szCs w:val="24"/>
        </w:rPr>
        <w:t xml:space="preserve"> or follow us on Twitter and Instagram @boltpr. If interested in internship opportunities, please send your </w:t>
      </w:r>
      <w:r w:rsidRPr="00564295">
        <w:rPr>
          <w:sz w:val="24"/>
          <w:szCs w:val="24"/>
        </w:rPr>
        <w:t xml:space="preserve">resume to </w:t>
      </w:r>
      <w:r w:rsidR="00564295" w:rsidRPr="00564295">
        <w:rPr>
          <w:b/>
          <w:sz w:val="24"/>
          <w:szCs w:val="24"/>
        </w:rPr>
        <w:t>britter@boltpr.com</w:t>
      </w:r>
      <w:r w:rsidRPr="00564295">
        <w:rPr>
          <w:b/>
          <w:sz w:val="24"/>
          <w:szCs w:val="24"/>
        </w:rPr>
        <w:t xml:space="preserve">. </w:t>
      </w:r>
    </w:p>
    <w:p w14:paraId="5294AC5B" w14:textId="77777777" w:rsidR="00B03239" w:rsidRDefault="00B03239">
      <w:pPr>
        <w:spacing w:after="0" w:line="240" w:lineRule="auto"/>
        <w:rPr>
          <w:sz w:val="24"/>
          <w:szCs w:val="24"/>
        </w:rPr>
      </w:pPr>
    </w:p>
    <w:p w14:paraId="2CA4F454" w14:textId="77777777" w:rsidR="00B03239" w:rsidRDefault="001B5E00">
      <w:pPr>
        <w:spacing w:after="0" w:line="240" w:lineRule="auto"/>
        <w:rPr>
          <w:b/>
          <w:sz w:val="24"/>
          <w:szCs w:val="24"/>
        </w:rPr>
      </w:pPr>
      <w:r>
        <w:rPr>
          <w:b/>
          <w:sz w:val="24"/>
          <w:szCs w:val="24"/>
        </w:rPr>
        <w:t xml:space="preserve">Typical duties include: </w:t>
      </w:r>
    </w:p>
    <w:p w14:paraId="4F3E091D"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Engagement in daily account activities and introduction to agency cl</w:t>
      </w:r>
      <w:r>
        <w:rPr>
          <w:color w:val="000000"/>
          <w:sz w:val="24"/>
          <w:szCs w:val="24"/>
        </w:rPr>
        <w:t>ient relations</w:t>
      </w:r>
    </w:p>
    <w:p w14:paraId="19F08C22"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Writing including blogs, social media posts, digital advertisement copy, etc.</w:t>
      </w:r>
    </w:p>
    <w:p w14:paraId="3C3CABB9"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Graphics and other content creation</w:t>
      </w:r>
    </w:p>
    <w:p w14:paraId="7E94BAF6"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Targeted social media growth strategies</w:t>
      </w:r>
    </w:p>
    <w:p w14:paraId="2AD558A5"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Social media marketing</w:t>
      </w:r>
    </w:p>
    <w:p w14:paraId="55B66D5C"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Assistance with research and tactical planning</w:t>
      </w:r>
    </w:p>
    <w:p w14:paraId="528E3DD5"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Participation in </w:t>
      </w:r>
      <w:r>
        <w:rPr>
          <w:color w:val="000000"/>
          <w:sz w:val="24"/>
          <w:szCs w:val="24"/>
        </w:rPr>
        <w:t>brainstorming and strategy development</w:t>
      </w:r>
    </w:p>
    <w:p w14:paraId="35E7054C"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Influencer relations strategy</w:t>
      </w:r>
    </w:p>
    <w:p w14:paraId="7AC3042E"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Campaign plan and timeline development</w:t>
      </w:r>
    </w:p>
    <w:p w14:paraId="2684552B" w14:textId="77777777" w:rsidR="00B03239" w:rsidRDefault="001B5E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Balancing remote workload with support and guidance from agency supervisor</w:t>
      </w:r>
    </w:p>
    <w:p w14:paraId="3DC42139" w14:textId="77777777" w:rsidR="00B03239" w:rsidRDefault="00B03239">
      <w:pPr>
        <w:spacing w:after="0" w:line="240" w:lineRule="auto"/>
        <w:rPr>
          <w:sz w:val="24"/>
          <w:szCs w:val="24"/>
        </w:rPr>
      </w:pPr>
    </w:p>
    <w:p w14:paraId="283B4FF1" w14:textId="77777777" w:rsidR="00B03239" w:rsidRDefault="001B5E00">
      <w:pPr>
        <w:spacing w:after="0" w:line="240" w:lineRule="auto"/>
        <w:rPr>
          <w:b/>
          <w:sz w:val="24"/>
          <w:szCs w:val="24"/>
        </w:rPr>
      </w:pPr>
      <w:r>
        <w:rPr>
          <w:b/>
          <w:sz w:val="24"/>
          <w:szCs w:val="24"/>
        </w:rPr>
        <w:t>Our goal is that interns will walk away from the program with:</w:t>
      </w:r>
    </w:p>
    <w:p w14:paraId="067687ED" w14:textId="77777777" w:rsidR="00B03239" w:rsidRDefault="001B5E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Better understanding of the field of digital marketing</w:t>
      </w:r>
    </w:p>
    <w:p w14:paraId="0C494B7E" w14:textId="77777777" w:rsidR="00B03239" w:rsidRDefault="001B5E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Experience and comfortability with working autonomously</w:t>
      </w:r>
    </w:p>
    <w:p w14:paraId="72E1E3AE" w14:textId="77777777" w:rsidR="00B03239" w:rsidRDefault="001B5E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of how they used and honed skills learned in the classroom</w:t>
      </w:r>
    </w:p>
    <w:p w14:paraId="5EE89247" w14:textId="77777777" w:rsidR="00B03239" w:rsidRDefault="001B5E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and data showing how their work supported clients’ goals</w:t>
      </w:r>
    </w:p>
    <w:p w14:paraId="1B40A89A" w14:textId="77777777" w:rsidR="00B03239" w:rsidRDefault="001B5E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 xml:space="preserve">A </w:t>
      </w:r>
      <w:r>
        <w:rPr>
          <w:color w:val="000000"/>
          <w:sz w:val="24"/>
          <w:szCs w:val="24"/>
        </w:rPr>
        <w:t>sense of self-empowerment from working with our skilled and supportive team</w:t>
      </w:r>
    </w:p>
    <w:p w14:paraId="1A90EA9F" w14:textId="77777777" w:rsidR="00B03239" w:rsidRDefault="001B5E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An updated resume and portfolio showcasing the above</w:t>
      </w:r>
    </w:p>
    <w:p w14:paraId="4485A4F6" w14:textId="77777777" w:rsidR="00B03239" w:rsidRDefault="00B03239">
      <w:pPr>
        <w:spacing w:after="0" w:line="240" w:lineRule="auto"/>
        <w:rPr>
          <w:sz w:val="28"/>
          <w:szCs w:val="28"/>
        </w:rPr>
      </w:pPr>
    </w:p>
    <w:p w14:paraId="56164AFB" w14:textId="77777777" w:rsidR="00B03239" w:rsidRDefault="00B03239">
      <w:pPr>
        <w:spacing w:after="0" w:line="240" w:lineRule="auto"/>
        <w:rPr>
          <w:sz w:val="28"/>
          <w:szCs w:val="28"/>
        </w:rPr>
      </w:pPr>
    </w:p>
    <w:sectPr w:rsidR="00B03239">
      <w:headerReference w:type="default" r:id="rId9"/>
      <w:footerReference w:type="default" r:id="rId10"/>
      <w:pgSz w:w="12240" w:h="15840"/>
      <w:pgMar w:top="1890" w:right="1080" w:bottom="1575" w:left="990"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7D15" w14:textId="77777777" w:rsidR="00F83D8B" w:rsidRDefault="00F83D8B">
      <w:pPr>
        <w:spacing w:after="0" w:line="240" w:lineRule="auto"/>
      </w:pPr>
      <w:r>
        <w:separator/>
      </w:r>
    </w:p>
  </w:endnote>
  <w:endnote w:type="continuationSeparator" w:id="0">
    <w:p w14:paraId="36B3FAC5" w14:textId="77777777" w:rsidR="00F83D8B" w:rsidRDefault="00F8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14B6" w14:textId="77777777" w:rsidR="00B03239" w:rsidRDefault="001B5E00">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noProof/>
      </w:rPr>
      <w:drawing>
        <wp:anchor distT="0" distB="0" distL="114300" distR="114300" simplePos="0" relativeHeight="251661312" behindDoc="0" locked="0" layoutInCell="1" hidden="0" allowOverlap="1" wp14:anchorId="6FA1FCA6" wp14:editId="346654C1">
          <wp:simplePos x="0" y="0"/>
          <wp:positionH relativeFrom="column">
            <wp:posOffset>-901063</wp:posOffset>
          </wp:positionH>
          <wp:positionV relativeFrom="paragraph">
            <wp:posOffset>27420</wp:posOffset>
          </wp:positionV>
          <wp:extent cx="5775325" cy="4508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75325" cy="450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4CE520B" wp14:editId="0A2E5959">
          <wp:simplePos x="0" y="0"/>
          <wp:positionH relativeFrom="column">
            <wp:posOffset>4967605</wp:posOffset>
          </wp:positionH>
          <wp:positionV relativeFrom="paragraph">
            <wp:posOffset>26669</wp:posOffset>
          </wp:positionV>
          <wp:extent cx="2298700" cy="45085"/>
          <wp:effectExtent l="0" t="0" r="0" b="0"/>
          <wp:wrapNone/>
          <wp:docPr id="19" name="image3.jpg" descr="/Users/Melanie/Desktop/Strip2.jpg"/>
          <wp:cNvGraphicFramePr/>
          <a:graphic xmlns:a="http://schemas.openxmlformats.org/drawingml/2006/main">
            <a:graphicData uri="http://schemas.openxmlformats.org/drawingml/2006/picture">
              <pic:pic xmlns:pic="http://schemas.openxmlformats.org/drawingml/2006/picture">
                <pic:nvPicPr>
                  <pic:cNvPr id="0" name="image3.jpg" descr="/Users/Melanie/Desktop/Strip2.jpg"/>
                  <pic:cNvPicPr preferRelativeResize="0"/>
                </pic:nvPicPr>
                <pic:blipFill>
                  <a:blip r:embed="rId2"/>
                  <a:srcRect/>
                  <a:stretch>
                    <a:fillRect/>
                  </a:stretch>
                </pic:blipFill>
                <pic:spPr>
                  <a:xfrm>
                    <a:off x="0" y="0"/>
                    <a:ext cx="2298700" cy="45085"/>
                  </a:xfrm>
                  <a:prstGeom prst="rect">
                    <a:avLst/>
                  </a:prstGeom>
                  <a:ln/>
                </pic:spPr>
              </pic:pic>
            </a:graphicData>
          </a:graphic>
        </wp:anchor>
      </w:drawing>
    </w:r>
  </w:p>
  <w:p w14:paraId="49BD6741" w14:textId="77777777" w:rsidR="00B03239" w:rsidRDefault="001B5E00">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rFonts w:ascii="Poppins Medium" w:eastAsia="Poppins Medium" w:hAnsi="Poppins Medium" w:cs="Poppins Medium"/>
        <w:color w:val="A6A6A6"/>
        <w:sz w:val="18"/>
        <w:szCs w:val="18"/>
      </w:rPr>
      <w:t xml:space="preserve">WWW.BOLTPR.COM                    DALLAS I ORANGE COUNTY I PITTSBURGH I RALEIGH                   </w:t>
    </w:r>
    <w:r>
      <w:rPr>
        <w:rFonts w:ascii="Poppins Medium" w:eastAsia="Poppins Medium" w:hAnsi="Poppins Medium" w:cs="Poppins Medium"/>
        <w:color w:val="A6A6A6"/>
        <w:sz w:val="18"/>
        <w:szCs w:val="18"/>
      </w:rPr>
      <w:t xml:space="preserve"> @BOLTPR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B49B" w14:textId="77777777" w:rsidR="00F83D8B" w:rsidRDefault="00F83D8B">
      <w:pPr>
        <w:spacing w:after="0" w:line="240" w:lineRule="auto"/>
      </w:pPr>
      <w:r>
        <w:separator/>
      </w:r>
    </w:p>
  </w:footnote>
  <w:footnote w:type="continuationSeparator" w:id="0">
    <w:p w14:paraId="10F9CBB4" w14:textId="77777777" w:rsidR="00F83D8B" w:rsidRDefault="00F8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2020" w14:textId="77777777" w:rsidR="00B03239" w:rsidRDefault="001B5E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D046050" wp14:editId="1BEF97F5">
          <wp:simplePos x="0" y="0"/>
          <wp:positionH relativeFrom="column">
            <wp:posOffset>886460</wp:posOffset>
          </wp:positionH>
          <wp:positionV relativeFrom="paragraph">
            <wp:posOffset>109854</wp:posOffset>
          </wp:positionV>
          <wp:extent cx="6038215" cy="158115"/>
          <wp:effectExtent l="0" t="0" r="0" b="0"/>
          <wp:wrapNone/>
          <wp:docPr id="18"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6038215" cy="1581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1A56300" wp14:editId="50D3DE66">
          <wp:simplePos x="0" y="0"/>
          <wp:positionH relativeFrom="column">
            <wp:posOffset>-5400039</wp:posOffset>
          </wp:positionH>
          <wp:positionV relativeFrom="paragraph">
            <wp:posOffset>109854</wp:posOffset>
          </wp:positionV>
          <wp:extent cx="5321935" cy="135890"/>
          <wp:effectExtent l="0" t="0" r="0" b="0"/>
          <wp:wrapNone/>
          <wp:docPr id="16"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5321935" cy="135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07E25E" wp14:editId="28841EE5">
          <wp:simplePos x="0" y="0"/>
          <wp:positionH relativeFrom="column">
            <wp:posOffset>-5782</wp:posOffset>
          </wp:positionH>
          <wp:positionV relativeFrom="paragraph">
            <wp:posOffset>-117609</wp:posOffset>
          </wp:positionV>
          <wp:extent cx="822960" cy="561804"/>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 cy="561804"/>
                  </a:xfrm>
                  <a:prstGeom prst="rect">
                    <a:avLst/>
                  </a:prstGeom>
                  <a:ln/>
                </pic:spPr>
              </pic:pic>
            </a:graphicData>
          </a:graphic>
        </wp:anchor>
      </w:drawing>
    </w:r>
  </w:p>
  <w:p w14:paraId="6A09730E" w14:textId="77777777" w:rsidR="00B03239" w:rsidRDefault="00B0323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2D99"/>
    <w:multiLevelType w:val="multilevel"/>
    <w:tmpl w:val="0F686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3348D7"/>
    <w:multiLevelType w:val="multilevel"/>
    <w:tmpl w:val="3B1E4144"/>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num w:numId="1" w16cid:durableId="2066954181">
    <w:abstractNumId w:val="0"/>
  </w:num>
  <w:num w:numId="2" w16cid:durableId="139534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39"/>
    <w:rsid w:val="001B5E00"/>
    <w:rsid w:val="00564295"/>
    <w:rsid w:val="0085537D"/>
    <w:rsid w:val="00B03239"/>
    <w:rsid w:val="00C60A3C"/>
    <w:rsid w:val="00F8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2343"/>
  <w15:docId w15:val="{365D14E5-7DCC-6044-9963-4A2B688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6C80"/>
    <w:pPr>
      <w:tabs>
        <w:tab w:val="center" w:pos="4680"/>
        <w:tab w:val="right" w:pos="9360"/>
      </w:tabs>
    </w:pPr>
  </w:style>
  <w:style w:type="character" w:customStyle="1" w:styleId="HeaderChar">
    <w:name w:val="Header Char"/>
    <w:basedOn w:val="DefaultParagraphFont"/>
    <w:link w:val="Header"/>
    <w:uiPriority w:val="99"/>
    <w:rsid w:val="006A6C80"/>
  </w:style>
  <w:style w:type="paragraph" w:styleId="Footer">
    <w:name w:val="footer"/>
    <w:basedOn w:val="Normal"/>
    <w:link w:val="FooterChar"/>
    <w:uiPriority w:val="99"/>
    <w:unhideWhenUsed/>
    <w:rsid w:val="006A6C80"/>
    <w:pPr>
      <w:tabs>
        <w:tab w:val="center" w:pos="4680"/>
        <w:tab w:val="right" w:pos="9360"/>
      </w:tabs>
    </w:pPr>
  </w:style>
  <w:style w:type="character" w:customStyle="1" w:styleId="FooterChar">
    <w:name w:val="Footer Char"/>
    <w:basedOn w:val="DefaultParagraphFont"/>
    <w:link w:val="Footer"/>
    <w:uiPriority w:val="99"/>
    <w:rsid w:val="006A6C80"/>
  </w:style>
  <w:style w:type="character" w:styleId="Hyperlink">
    <w:name w:val="Hyperlink"/>
    <w:basedOn w:val="DefaultParagraphFont"/>
    <w:uiPriority w:val="99"/>
    <w:unhideWhenUsed/>
    <w:rsid w:val="006A6C80"/>
    <w:rPr>
      <w:color w:val="0563C1" w:themeColor="hyperlink"/>
      <w:u w:val="single"/>
    </w:rPr>
  </w:style>
  <w:style w:type="paragraph" w:styleId="ListParagraph">
    <w:name w:val="List Paragraph"/>
    <w:basedOn w:val="Normal"/>
    <w:uiPriority w:val="34"/>
    <w:qFormat/>
    <w:rsid w:val="006A6C80"/>
    <w:pPr>
      <w:ind w:left="720"/>
      <w:contextualSpacing/>
    </w:pPr>
  </w:style>
  <w:style w:type="paragraph" w:customStyle="1" w:styleId="CFOHheading3">
    <w:name w:val="CFOH heading 3"/>
    <w:basedOn w:val="Normal"/>
    <w:link w:val="CFOHheading3Char"/>
    <w:qFormat/>
    <w:rsid w:val="00891C4E"/>
    <w:pPr>
      <w:spacing w:after="0" w:line="240" w:lineRule="auto"/>
      <w:jc w:val="both"/>
    </w:pPr>
    <w:rPr>
      <w:rFonts w:ascii="Gill Sans MT" w:hAnsi="Gill Sans MT" w:cstheme="minorHAnsi"/>
      <w:b/>
      <w:color w:val="0070C0"/>
    </w:rPr>
  </w:style>
  <w:style w:type="character" w:customStyle="1" w:styleId="CFOHheading3Char">
    <w:name w:val="CFOH heading 3 Char"/>
    <w:basedOn w:val="DefaultParagraphFont"/>
    <w:link w:val="CFOHheading3"/>
    <w:rsid w:val="00891C4E"/>
    <w:rPr>
      <w:rFonts w:ascii="Gill Sans MT" w:hAnsi="Gill Sans MT" w:cstheme="minorHAnsi"/>
      <w:b/>
      <w:color w:val="0070C0"/>
      <w:sz w:val="22"/>
      <w:szCs w:val="22"/>
    </w:rPr>
  </w:style>
  <w:style w:type="character" w:styleId="CommentReference">
    <w:name w:val="annotation reference"/>
    <w:basedOn w:val="DefaultParagraphFont"/>
    <w:uiPriority w:val="99"/>
    <w:semiHidden/>
    <w:unhideWhenUsed/>
    <w:rsid w:val="00891C4E"/>
    <w:rPr>
      <w:sz w:val="18"/>
      <w:szCs w:val="18"/>
    </w:rPr>
  </w:style>
  <w:style w:type="paragraph" w:styleId="CommentText">
    <w:name w:val="annotation text"/>
    <w:basedOn w:val="Normal"/>
    <w:link w:val="CommentTextChar"/>
    <w:uiPriority w:val="99"/>
    <w:semiHidden/>
    <w:unhideWhenUsed/>
    <w:rsid w:val="00891C4E"/>
    <w:pPr>
      <w:spacing w:after="0" w:line="240" w:lineRule="auto"/>
    </w:pPr>
    <w:rPr>
      <w:rFonts w:ascii="Gill Sans MT" w:hAnsi="Gill Sans MT"/>
      <w:sz w:val="24"/>
      <w:szCs w:val="24"/>
    </w:rPr>
  </w:style>
  <w:style w:type="character" w:customStyle="1" w:styleId="CommentTextChar">
    <w:name w:val="Comment Text Char"/>
    <w:basedOn w:val="DefaultParagraphFont"/>
    <w:link w:val="CommentText"/>
    <w:uiPriority w:val="99"/>
    <w:semiHidden/>
    <w:rsid w:val="00891C4E"/>
    <w:rPr>
      <w:rFonts w:ascii="Gill Sans MT" w:hAnsi="Gill Sans MT"/>
    </w:rPr>
  </w:style>
  <w:style w:type="paragraph" w:styleId="BalloonText">
    <w:name w:val="Balloon Text"/>
    <w:basedOn w:val="Normal"/>
    <w:link w:val="BalloonTextChar"/>
    <w:uiPriority w:val="99"/>
    <w:semiHidden/>
    <w:unhideWhenUsed/>
    <w:rsid w:val="00891C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C4E"/>
    <w:rPr>
      <w:rFonts w:ascii="Times New Roman" w:hAnsi="Times New Roman" w:cs="Times New Roman"/>
      <w:sz w:val="18"/>
      <w:szCs w:val="18"/>
    </w:rPr>
  </w:style>
  <w:style w:type="paragraph" w:customStyle="1" w:styleId="SenderAddress">
    <w:name w:val="Sender Address"/>
    <w:basedOn w:val="Normal"/>
    <w:rsid w:val="00CE223E"/>
    <w:pPr>
      <w:spacing w:after="0" w:line="240" w:lineRule="auto"/>
    </w:pPr>
    <w:rPr>
      <w:rFonts w:ascii="Times New Roman" w:eastAsia="Times New Roman" w:hAnsi="Times New Roman" w:cs="Times New Roman"/>
      <w:szCs w:val="24"/>
    </w:rPr>
  </w:style>
  <w:style w:type="paragraph" w:customStyle="1" w:styleId="Normal1">
    <w:name w:val="Normal1"/>
    <w:rsid w:val="00CE223E"/>
    <w:pPr>
      <w:spacing w:after="160" w:line="259" w:lineRule="auto"/>
    </w:pPr>
    <w:rPr>
      <w:color w:val="000000"/>
    </w:rPr>
  </w:style>
  <w:style w:type="paragraph" w:styleId="BodyText">
    <w:name w:val="Body Text"/>
    <w:basedOn w:val="Normal"/>
    <w:link w:val="BodyTextChar"/>
    <w:rsid w:val="00CE223E"/>
    <w:pPr>
      <w:spacing w:after="24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E223E"/>
    <w:rPr>
      <w:rFonts w:ascii="Times New Roman" w:eastAsia="Times New Roman" w:hAnsi="Times New Roman" w:cs="Times New Roman"/>
      <w:sz w:val="20"/>
    </w:rPr>
  </w:style>
  <w:style w:type="character" w:customStyle="1" w:styleId="apple-converted-space">
    <w:name w:val="apple-converted-space"/>
    <w:basedOn w:val="DefaultParagraphFont"/>
    <w:rsid w:val="002F5EAF"/>
  </w:style>
  <w:style w:type="table" w:styleId="TableGrid">
    <w:name w:val="Table Grid"/>
    <w:basedOn w:val="TableNormal"/>
    <w:uiPriority w:val="39"/>
    <w:rsid w:val="00CC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1DEC"/>
    <w:pPr>
      <w:spacing w:after="20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F1DEC"/>
    <w:rPr>
      <w:rFonts w:ascii="Gill Sans MT" w:hAnsi="Gill Sans MT"/>
      <w:b/>
      <w:bCs/>
      <w:sz w:val="20"/>
      <w:szCs w:val="20"/>
    </w:rPr>
  </w:style>
  <w:style w:type="character" w:styleId="UnresolvedMention">
    <w:name w:val="Unresolved Mention"/>
    <w:basedOn w:val="DefaultParagraphFont"/>
    <w:uiPriority w:val="99"/>
    <w:rsid w:val="001A5D52"/>
    <w:rPr>
      <w:color w:val="808080"/>
      <w:shd w:val="clear" w:color="auto" w:fill="E6E6E6"/>
    </w:rPr>
  </w:style>
  <w:style w:type="character" w:styleId="FollowedHyperlink">
    <w:name w:val="FollowedHyperlink"/>
    <w:basedOn w:val="DefaultParagraphFont"/>
    <w:uiPriority w:val="99"/>
    <w:semiHidden/>
    <w:unhideWhenUsed/>
    <w:rsid w:val="0082562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ltpr.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rE666s/8cYZjsTBPXCmMPlrlQ==">AMUW2mXRXn054wAJZ8q4xnszCCy9o5hRsNRX3XeKZxhMwbucQSXIkQ4TDSSquxBIbogzPQjVtkhcbwtxqTHq17SY7ans1MTRJB7RvVVGym2LSxsj1YQEh20=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AD338FD25DA994CA29C8FE8BBE556AF" ma:contentTypeVersion="18" ma:contentTypeDescription="Create a new document." ma:contentTypeScope="" ma:versionID="ab723e90430f030e1f77e772a561fd30">
  <xsd:schema xmlns:xsd="http://www.w3.org/2001/XMLSchema" xmlns:xs="http://www.w3.org/2001/XMLSchema" xmlns:p="http://schemas.microsoft.com/office/2006/metadata/properties" xmlns:ns1="http://schemas.microsoft.com/sharepoint/v3" xmlns:ns2="5657bf2b-4c29-47ad-8529-5ce177f716b4" xmlns:ns3="d556e049-e0e0-48f6-9a7d-3196b0aadc31" targetNamespace="http://schemas.microsoft.com/office/2006/metadata/properties" ma:root="true" ma:fieldsID="ec938e2fff37bd9e0951c1e35f4c01fc" ns1:_="" ns2:_="" ns3:_="">
    <xsd:import namespace="http://schemas.microsoft.com/sharepoint/v3"/>
    <xsd:import namespace="5657bf2b-4c29-47ad-8529-5ce177f716b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7bf2b-4c29-47ad-8529-5ce177f71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657bf2b-4c29-47ad-8529-5ce177f716b4">
      <Terms xmlns="http://schemas.microsoft.com/office/infopath/2007/PartnerControls"/>
    </lcf76f155ced4ddcb4097134ff3c332f>
    <TaxCatchAll xmlns="d556e049-e0e0-48f6-9a7d-3196b0aadc3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FD4803-8B3C-4559-B1FC-21C4E27E951F}"/>
</file>

<file path=customXml/itemProps3.xml><?xml version="1.0" encoding="utf-8"?>
<ds:datastoreItem xmlns:ds="http://schemas.openxmlformats.org/officeDocument/2006/customXml" ds:itemID="{46B92B7B-C6A6-4FA1-AB11-1AC8F9AA281C}"/>
</file>

<file path=customXml/itemProps4.xml><?xml version="1.0" encoding="utf-8"?>
<ds:datastoreItem xmlns:ds="http://schemas.openxmlformats.org/officeDocument/2006/customXml" ds:itemID="{0C4E70F2-B9D5-43CA-938C-DFAD1DD4F34D}"/>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Boston</dc:creator>
  <cp:lastModifiedBy>Michelle Chang</cp:lastModifiedBy>
  <cp:revision>2</cp:revision>
  <dcterms:created xsi:type="dcterms:W3CDTF">2022-11-02T16:12:00Z</dcterms:created>
  <dcterms:modified xsi:type="dcterms:W3CDTF">2022-11-02T16:12:00Z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0x0101001AD338FD25DA994CA29C8FE8BBE556AF</vt:lpwstr>
  </property>
</Properties>
</file>