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5E718C" w14:textId="77777777" w:rsidR="00DB05D3" w:rsidRPr="00D65109" w:rsidRDefault="00F430E1" w:rsidP="00853A1D">
      <w:pPr>
        <w:pStyle w:val="ListParagraph"/>
        <w:widowControl w:val="0"/>
        <w:numPr>
          <w:ilvl w:val="0"/>
          <w:numId w:val="1"/>
        </w:numPr>
        <w:jc w:val="both"/>
        <w:rPr>
          <w:sz w:val="24"/>
        </w:rPr>
      </w:pPr>
      <w:bookmarkStart w:id="0" w:name="_GoBack"/>
      <w:bookmarkEnd w:id="0"/>
      <w:r w:rsidRPr="00D65109">
        <w:rPr>
          <w:sz w:val="24"/>
        </w:rPr>
        <w:t xml:space="preserve">What year(s) did you participate and who was or were your teammate? </w:t>
      </w:r>
    </w:p>
    <w:p w14:paraId="0036F75B" w14:textId="77777777" w:rsidR="00D65109" w:rsidRDefault="002C6847" w:rsidP="00853A1D">
      <w:pPr>
        <w:pStyle w:val="ListParagraph"/>
        <w:widowControl w:val="0"/>
        <w:jc w:val="both"/>
        <w:rPr>
          <w:sz w:val="24"/>
        </w:rPr>
      </w:pPr>
      <w:r>
        <w:rPr>
          <w:sz w:val="24"/>
        </w:rPr>
        <w:t>2011-2013; Ryan Chapman.</w:t>
      </w:r>
    </w:p>
    <w:p w14:paraId="57BC1C53" w14:textId="77777777" w:rsidR="002C6847" w:rsidRPr="002C6847" w:rsidRDefault="002C6847" w:rsidP="00853A1D">
      <w:pPr>
        <w:widowControl w:val="0"/>
        <w:jc w:val="both"/>
        <w:rPr>
          <w:sz w:val="24"/>
        </w:rPr>
      </w:pPr>
    </w:p>
    <w:p w14:paraId="669773D1" w14:textId="77777777" w:rsidR="00DB05D3" w:rsidRDefault="00F430E1" w:rsidP="00853A1D">
      <w:pPr>
        <w:pStyle w:val="ListParagraph"/>
        <w:widowControl w:val="0"/>
        <w:numPr>
          <w:ilvl w:val="0"/>
          <w:numId w:val="1"/>
        </w:numPr>
        <w:jc w:val="both"/>
        <w:rPr>
          <w:sz w:val="24"/>
        </w:rPr>
      </w:pPr>
      <w:r w:rsidRPr="00D65109">
        <w:rPr>
          <w:sz w:val="24"/>
        </w:rPr>
        <w:t xml:space="preserve">If you have graduated and moved on, what do you do now and how or did moot court help you for your future?  </w:t>
      </w:r>
    </w:p>
    <w:p w14:paraId="5B431515" w14:textId="3F8333C3" w:rsidR="002C6847" w:rsidRPr="00D65109" w:rsidRDefault="00B64AEF" w:rsidP="00853A1D">
      <w:pPr>
        <w:pStyle w:val="ListParagraph"/>
        <w:widowControl w:val="0"/>
        <w:jc w:val="both"/>
        <w:rPr>
          <w:sz w:val="24"/>
        </w:rPr>
      </w:pPr>
      <w:r>
        <w:rPr>
          <w:sz w:val="24"/>
        </w:rPr>
        <w:t>I am a s</w:t>
      </w:r>
      <w:r w:rsidR="002C6847">
        <w:rPr>
          <w:sz w:val="24"/>
        </w:rPr>
        <w:t xml:space="preserve">tudent at USC Gould School of Law. Moot court provided me with practical training for law school, such as learning how to read and brief cases, and </w:t>
      </w:r>
      <w:r w:rsidR="00E860A1">
        <w:rPr>
          <w:sz w:val="24"/>
        </w:rPr>
        <w:t>it</w:t>
      </w:r>
      <w:r w:rsidR="002C6847">
        <w:rPr>
          <w:sz w:val="24"/>
        </w:rPr>
        <w:t xml:space="preserve"> inspired me to pursue a law degree</w:t>
      </w:r>
      <w:r w:rsidR="00E860A1">
        <w:rPr>
          <w:sz w:val="24"/>
        </w:rPr>
        <w:t xml:space="preserve"> by exposing me to the policy issues underlying </w:t>
      </w:r>
      <w:r w:rsidR="00B51E46">
        <w:rPr>
          <w:sz w:val="24"/>
        </w:rPr>
        <w:t>the cases</w:t>
      </w:r>
      <w:r w:rsidR="002C6847">
        <w:rPr>
          <w:sz w:val="24"/>
        </w:rPr>
        <w:t>.</w:t>
      </w:r>
      <w:r>
        <w:rPr>
          <w:sz w:val="24"/>
        </w:rPr>
        <w:t xml:space="preserve"> Moot court directly helped me prepare for oral argument </w:t>
      </w:r>
      <w:r w:rsidR="00B51E46">
        <w:rPr>
          <w:sz w:val="24"/>
        </w:rPr>
        <w:t>in USC’s moot court program</w:t>
      </w:r>
      <w:r>
        <w:rPr>
          <w:sz w:val="24"/>
        </w:rPr>
        <w:t>.</w:t>
      </w:r>
    </w:p>
    <w:p w14:paraId="378C9FA5" w14:textId="77777777" w:rsidR="00D65109" w:rsidRPr="00D65109" w:rsidRDefault="00D65109" w:rsidP="00853A1D">
      <w:pPr>
        <w:pStyle w:val="ListParagraph"/>
        <w:widowControl w:val="0"/>
        <w:jc w:val="both"/>
        <w:rPr>
          <w:sz w:val="24"/>
        </w:rPr>
      </w:pPr>
    </w:p>
    <w:p w14:paraId="28D54EB1" w14:textId="77777777" w:rsidR="00DB05D3" w:rsidRPr="00D65109" w:rsidRDefault="00F430E1" w:rsidP="00853A1D">
      <w:pPr>
        <w:pStyle w:val="ListParagraph"/>
        <w:widowControl w:val="0"/>
        <w:numPr>
          <w:ilvl w:val="0"/>
          <w:numId w:val="1"/>
        </w:numPr>
        <w:jc w:val="both"/>
        <w:rPr>
          <w:sz w:val="24"/>
        </w:rPr>
      </w:pPr>
      <w:r w:rsidRPr="00D65109">
        <w:rPr>
          <w:sz w:val="24"/>
        </w:rPr>
        <w:t xml:space="preserve">What is your fondest memory about moot court?  </w:t>
      </w:r>
    </w:p>
    <w:p w14:paraId="1A38964C" w14:textId="77777777" w:rsidR="00D65109" w:rsidRPr="00D65109" w:rsidRDefault="00E860A1" w:rsidP="00853A1D">
      <w:pPr>
        <w:pStyle w:val="ListParagraph"/>
        <w:widowControl w:val="0"/>
        <w:rPr>
          <w:sz w:val="24"/>
        </w:rPr>
      </w:pPr>
      <w:r>
        <w:rPr>
          <w:sz w:val="24"/>
        </w:rPr>
        <w:t xml:space="preserve">Meeting people who also want to spend their free time debating the implications of a </w:t>
      </w:r>
      <w:r w:rsidR="008D0B4B">
        <w:rPr>
          <w:sz w:val="24"/>
        </w:rPr>
        <w:t xml:space="preserve">specific judicial decision, and </w:t>
      </w:r>
      <w:r w:rsidR="00B64AEF">
        <w:rPr>
          <w:sz w:val="24"/>
        </w:rPr>
        <w:t>traveling to competitions.</w:t>
      </w:r>
    </w:p>
    <w:p w14:paraId="07EAABB8" w14:textId="77777777" w:rsidR="00D65109" w:rsidRPr="00D65109" w:rsidRDefault="00D65109" w:rsidP="00853A1D">
      <w:pPr>
        <w:pStyle w:val="ListParagraph"/>
        <w:widowControl w:val="0"/>
        <w:jc w:val="both"/>
        <w:rPr>
          <w:sz w:val="24"/>
        </w:rPr>
      </w:pPr>
    </w:p>
    <w:p w14:paraId="50CA579B" w14:textId="77777777" w:rsidR="00D65109" w:rsidRDefault="00F430E1" w:rsidP="00853A1D">
      <w:pPr>
        <w:pStyle w:val="ListParagraph"/>
        <w:widowControl w:val="0"/>
        <w:numPr>
          <w:ilvl w:val="0"/>
          <w:numId w:val="1"/>
        </w:numPr>
        <w:jc w:val="both"/>
        <w:rPr>
          <w:sz w:val="24"/>
        </w:rPr>
      </w:pPr>
      <w:r w:rsidRPr="00D65109">
        <w:rPr>
          <w:sz w:val="24"/>
        </w:rPr>
        <w:t xml:space="preserve">What was the best thing about moot court? </w:t>
      </w:r>
    </w:p>
    <w:p w14:paraId="7D8FC420" w14:textId="77777777" w:rsidR="002C6847" w:rsidRPr="008D0B4B" w:rsidRDefault="008D0B4B" w:rsidP="00853A1D">
      <w:pPr>
        <w:pStyle w:val="ListParagraph"/>
        <w:widowControl w:val="0"/>
        <w:jc w:val="both"/>
        <w:rPr>
          <w:sz w:val="24"/>
        </w:rPr>
      </w:pPr>
      <w:r>
        <w:rPr>
          <w:sz w:val="24"/>
        </w:rPr>
        <w:t>Having guided discussions about cases in the record and detailed feedback for arguments. Also, becoming part of the moot court family (shout out to Dr. Ringel).</w:t>
      </w:r>
    </w:p>
    <w:p w14:paraId="0F63F245" w14:textId="77777777" w:rsidR="00D65109" w:rsidRDefault="00D65109" w:rsidP="00853A1D">
      <w:pPr>
        <w:pStyle w:val="ListParagraph"/>
        <w:widowControl w:val="0"/>
        <w:jc w:val="both"/>
        <w:rPr>
          <w:sz w:val="24"/>
        </w:rPr>
      </w:pPr>
    </w:p>
    <w:p w14:paraId="0851F140" w14:textId="77777777" w:rsidR="00D65109" w:rsidRDefault="00F430E1" w:rsidP="00853A1D">
      <w:pPr>
        <w:pStyle w:val="ListParagraph"/>
        <w:widowControl w:val="0"/>
        <w:numPr>
          <w:ilvl w:val="0"/>
          <w:numId w:val="1"/>
        </w:numPr>
        <w:jc w:val="both"/>
        <w:rPr>
          <w:sz w:val="24"/>
        </w:rPr>
      </w:pPr>
      <w:r w:rsidRPr="00D65109">
        <w:rPr>
          <w:sz w:val="24"/>
        </w:rPr>
        <w:t>What was th</w:t>
      </w:r>
      <w:r w:rsidR="002C6847">
        <w:rPr>
          <w:sz w:val="24"/>
        </w:rPr>
        <w:t>e worst thing about moot court?</w:t>
      </w:r>
    </w:p>
    <w:p w14:paraId="4AA0CFDC" w14:textId="77777777" w:rsidR="002C6847" w:rsidRDefault="002C6847" w:rsidP="00853A1D">
      <w:pPr>
        <w:pStyle w:val="ListParagraph"/>
        <w:widowControl w:val="0"/>
        <w:jc w:val="both"/>
        <w:rPr>
          <w:sz w:val="24"/>
        </w:rPr>
      </w:pPr>
      <w:r>
        <w:rPr>
          <w:sz w:val="24"/>
        </w:rPr>
        <w:t>It’s time-consuming, but well worth it.</w:t>
      </w:r>
    </w:p>
    <w:p w14:paraId="1652F9D3" w14:textId="77777777" w:rsidR="00D65109" w:rsidRPr="00D65109" w:rsidRDefault="00D65109" w:rsidP="00853A1D">
      <w:pPr>
        <w:pStyle w:val="ListParagraph"/>
        <w:widowControl w:val="0"/>
        <w:rPr>
          <w:sz w:val="24"/>
        </w:rPr>
      </w:pPr>
    </w:p>
    <w:p w14:paraId="0846D166" w14:textId="77777777" w:rsidR="00DB05D3" w:rsidRDefault="00F430E1" w:rsidP="00853A1D">
      <w:pPr>
        <w:pStyle w:val="ListParagraph"/>
        <w:widowControl w:val="0"/>
        <w:numPr>
          <w:ilvl w:val="0"/>
          <w:numId w:val="1"/>
        </w:numPr>
        <w:jc w:val="both"/>
        <w:rPr>
          <w:sz w:val="24"/>
        </w:rPr>
      </w:pPr>
      <w:r w:rsidRPr="00D65109">
        <w:rPr>
          <w:sz w:val="24"/>
        </w:rPr>
        <w:t>Wh</w:t>
      </w:r>
      <w:r w:rsidR="002C6847">
        <w:rPr>
          <w:sz w:val="24"/>
        </w:rPr>
        <w:t>at do you miss about moot court?</w:t>
      </w:r>
    </w:p>
    <w:p w14:paraId="1FDBDCF2" w14:textId="77777777" w:rsidR="00B64AEF" w:rsidRDefault="00B64AEF" w:rsidP="00853A1D">
      <w:pPr>
        <w:pStyle w:val="ListParagraph"/>
        <w:widowControl w:val="0"/>
        <w:jc w:val="both"/>
        <w:rPr>
          <w:sz w:val="24"/>
        </w:rPr>
      </w:pPr>
      <w:r>
        <w:rPr>
          <w:sz w:val="24"/>
        </w:rPr>
        <w:t>Everything. Moot court was the highlight of my college experience. It was rewarding to meet people with similar interests, develop professional skills, and to see the time and effort we put in result in award-winning arguments.</w:t>
      </w:r>
    </w:p>
    <w:p w14:paraId="50B7EDCE" w14:textId="77777777" w:rsidR="00DB05D3" w:rsidRDefault="00DB05D3" w:rsidP="00853A1D">
      <w:pPr>
        <w:widowControl w:val="0"/>
        <w:jc w:val="both"/>
        <w:rPr>
          <w:sz w:val="24"/>
        </w:rPr>
      </w:pPr>
    </w:p>
    <w:p w14:paraId="3B2AD306" w14:textId="77777777" w:rsidR="00DB05D3" w:rsidRDefault="00F430E1" w:rsidP="00853A1D">
      <w:pPr>
        <w:pStyle w:val="ListParagraph"/>
        <w:widowControl w:val="0"/>
        <w:numPr>
          <w:ilvl w:val="0"/>
          <w:numId w:val="1"/>
        </w:numPr>
        <w:jc w:val="both"/>
        <w:rPr>
          <w:sz w:val="24"/>
        </w:rPr>
      </w:pPr>
      <w:r w:rsidRPr="00D65109">
        <w:rPr>
          <w:sz w:val="24"/>
        </w:rPr>
        <w:t>What tournaments did you comp</w:t>
      </w:r>
      <w:r w:rsidR="002C6847">
        <w:rPr>
          <w:sz w:val="24"/>
        </w:rPr>
        <w:t>ete in and what were they like?</w:t>
      </w:r>
    </w:p>
    <w:p w14:paraId="74EE6930" w14:textId="77777777" w:rsidR="002C6847" w:rsidRPr="00D65109" w:rsidRDefault="00B64AEF" w:rsidP="00853A1D">
      <w:pPr>
        <w:pStyle w:val="ListParagraph"/>
        <w:widowControl w:val="0"/>
        <w:jc w:val="both"/>
        <w:rPr>
          <w:sz w:val="24"/>
        </w:rPr>
      </w:pPr>
      <w:r>
        <w:rPr>
          <w:sz w:val="24"/>
        </w:rPr>
        <w:t xml:space="preserve">Two </w:t>
      </w:r>
      <w:r w:rsidR="00E860A1">
        <w:rPr>
          <w:sz w:val="24"/>
        </w:rPr>
        <w:t>ACMA Western Regional and National tournaments, two tournaments</w:t>
      </w:r>
      <w:r w:rsidR="000B2A42">
        <w:rPr>
          <w:sz w:val="24"/>
        </w:rPr>
        <w:t xml:space="preserve"> in Texas, and</w:t>
      </w:r>
      <w:r w:rsidR="00E860A1">
        <w:rPr>
          <w:sz w:val="24"/>
        </w:rPr>
        <w:t xml:space="preserve"> two scrimmages in Ohio. </w:t>
      </w:r>
      <w:r w:rsidR="00B9251A">
        <w:rPr>
          <w:sz w:val="24"/>
        </w:rPr>
        <w:t>My</w:t>
      </w:r>
      <w:r w:rsidR="00E860A1">
        <w:rPr>
          <w:sz w:val="24"/>
        </w:rPr>
        <w:t xml:space="preserve"> first competition—a scrimmage in Ohio—was overwhelming, but </w:t>
      </w:r>
      <w:r w:rsidR="00B9251A">
        <w:rPr>
          <w:sz w:val="24"/>
        </w:rPr>
        <w:t xml:space="preserve">incredibly </w:t>
      </w:r>
      <w:r w:rsidR="00E860A1">
        <w:rPr>
          <w:sz w:val="24"/>
        </w:rPr>
        <w:t>useful practice. After that, each competition became more fun</w:t>
      </w:r>
      <w:r w:rsidR="00B9251A">
        <w:rPr>
          <w:sz w:val="24"/>
        </w:rPr>
        <w:t xml:space="preserve"> as I started to get the hang of the moot court process and focus on the substance</w:t>
      </w:r>
      <w:r w:rsidR="00E860A1">
        <w:rPr>
          <w:sz w:val="24"/>
        </w:rPr>
        <w:t>.</w:t>
      </w:r>
    </w:p>
    <w:p w14:paraId="794658BC" w14:textId="77777777" w:rsidR="00D65109" w:rsidRPr="00D65109" w:rsidRDefault="00E860A1" w:rsidP="00853A1D">
      <w:pPr>
        <w:pStyle w:val="ListParagraph"/>
        <w:widowControl w:val="0"/>
        <w:tabs>
          <w:tab w:val="left" w:pos="3140"/>
        </w:tabs>
        <w:jc w:val="both"/>
        <w:rPr>
          <w:sz w:val="24"/>
        </w:rPr>
      </w:pPr>
      <w:r>
        <w:rPr>
          <w:sz w:val="24"/>
        </w:rPr>
        <w:tab/>
      </w:r>
    </w:p>
    <w:p w14:paraId="1AC71FB5" w14:textId="77777777" w:rsidR="00D65109" w:rsidRDefault="00F430E1" w:rsidP="00853A1D">
      <w:pPr>
        <w:pStyle w:val="ListParagraph"/>
        <w:widowControl w:val="0"/>
        <w:numPr>
          <w:ilvl w:val="0"/>
          <w:numId w:val="1"/>
        </w:numPr>
        <w:jc w:val="both"/>
        <w:rPr>
          <w:sz w:val="24"/>
        </w:rPr>
      </w:pPr>
      <w:r w:rsidRPr="00D65109">
        <w:rPr>
          <w:sz w:val="24"/>
        </w:rPr>
        <w:t xml:space="preserve">What advice would you give future </w:t>
      </w:r>
      <w:proofErr w:type="spellStart"/>
      <w:r w:rsidRPr="00D65109">
        <w:rPr>
          <w:sz w:val="24"/>
        </w:rPr>
        <w:t>mooters</w:t>
      </w:r>
      <w:proofErr w:type="spellEnd"/>
      <w:r w:rsidRPr="00D65109">
        <w:rPr>
          <w:sz w:val="24"/>
        </w:rPr>
        <w:t xml:space="preserve">? </w:t>
      </w:r>
    </w:p>
    <w:p w14:paraId="64181C86" w14:textId="77777777" w:rsidR="002C6847" w:rsidRDefault="00E860A1" w:rsidP="00853A1D">
      <w:pPr>
        <w:pStyle w:val="ListParagraph"/>
        <w:widowControl w:val="0"/>
        <w:jc w:val="both"/>
        <w:rPr>
          <w:sz w:val="24"/>
        </w:rPr>
      </w:pPr>
      <w:r>
        <w:rPr>
          <w:sz w:val="24"/>
        </w:rPr>
        <w:t>Put the time in. Moot court demands a lot of time to analyze the case problem, structure arguments, and finesse their delivery, but the more you put in the more you’ll get out of it.</w:t>
      </w:r>
    </w:p>
    <w:p w14:paraId="0C0B1C3F" w14:textId="77777777" w:rsidR="00D65109" w:rsidRPr="00D65109" w:rsidRDefault="00D65109" w:rsidP="00853A1D">
      <w:pPr>
        <w:pStyle w:val="ListParagraph"/>
        <w:widowControl w:val="0"/>
        <w:rPr>
          <w:sz w:val="24"/>
        </w:rPr>
      </w:pPr>
    </w:p>
    <w:p w14:paraId="21474F04" w14:textId="77777777" w:rsidR="002C6847" w:rsidRDefault="00F430E1" w:rsidP="00853A1D">
      <w:pPr>
        <w:pStyle w:val="ListParagraph"/>
        <w:widowControl w:val="0"/>
        <w:numPr>
          <w:ilvl w:val="0"/>
          <w:numId w:val="1"/>
        </w:numPr>
        <w:jc w:val="both"/>
        <w:rPr>
          <w:sz w:val="24"/>
        </w:rPr>
      </w:pPr>
      <w:r w:rsidRPr="00D65109">
        <w:rPr>
          <w:sz w:val="24"/>
        </w:rPr>
        <w:t xml:space="preserve">Who was the BEST </w:t>
      </w:r>
      <w:proofErr w:type="spellStart"/>
      <w:r w:rsidRPr="00D65109">
        <w:rPr>
          <w:sz w:val="24"/>
        </w:rPr>
        <w:t>mooter</w:t>
      </w:r>
      <w:proofErr w:type="spellEnd"/>
      <w:r w:rsidR="002C6847">
        <w:rPr>
          <w:sz w:val="24"/>
        </w:rPr>
        <w:t xml:space="preserve"> you ever saw?</w:t>
      </w:r>
    </w:p>
    <w:p w14:paraId="47AF13C9" w14:textId="77777777" w:rsidR="00D65109" w:rsidRDefault="00853A1D" w:rsidP="00853A1D">
      <w:pPr>
        <w:pStyle w:val="ListParagraph"/>
        <w:widowControl w:val="0"/>
        <w:jc w:val="both"/>
        <w:rPr>
          <w:sz w:val="24"/>
        </w:rPr>
      </w:pPr>
      <w:r>
        <w:rPr>
          <w:sz w:val="24"/>
        </w:rPr>
        <w:t>There were too many. Everyone has their own style, so it’s a matter of finding one that’s best suited to you. Calm, confident, and conversational demeanor speaks volumes, but everyone has to find the right degree of those traits that works for them.</w:t>
      </w:r>
    </w:p>
    <w:p w14:paraId="2296DCDD" w14:textId="77777777" w:rsidR="00D65109" w:rsidRPr="00D65109" w:rsidRDefault="00D65109" w:rsidP="00853A1D">
      <w:pPr>
        <w:pStyle w:val="ListParagraph"/>
        <w:widowControl w:val="0"/>
        <w:rPr>
          <w:sz w:val="24"/>
        </w:rPr>
      </w:pPr>
    </w:p>
    <w:p w14:paraId="10A3D1C5" w14:textId="77777777" w:rsidR="00F430E1" w:rsidRDefault="00F430E1" w:rsidP="00853A1D">
      <w:pPr>
        <w:pStyle w:val="ListParagraph"/>
        <w:widowControl w:val="0"/>
        <w:numPr>
          <w:ilvl w:val="0"/>
          <w:numId w:val="1"/>
        </w:numPr>
        <w:jc w:val="both"/>
        <w:rPr>
          <w:sz w:val="24"/>
        </w:rPr>
      </w:pPr>
      <w:r w:rsidRPr="00D65109">
        <w:rPr>
          <w:sz w:val="24"/>
        </w:rPr>
        <w:t>Why shou</w:t>
      </w:r>
      <w:r w:rsidR="002C6847">
        <w:rPr>
          <w:sz w:val="24"/>
        </w:rPr>
        <w:t>ld someone consider moot court?</w:t>
      </w:r>
    </w:p>
    <w:p w14:paraId="77B330FB" w14:textId="77777777" w:rsidR="002C6847" w:rsidRPr="00D65109" w:rsidRDefault="00B9251A" w:rsidP="00853A1D">
      <w:pPr>
        <w:pStyle w:val="ListParagraph"/>
        <w:widowControl w:val="0"/>
        <w:jc w:val="both"/>
        <w:rPr>
          <w:sz w:val="24"/>
        </w:rPr>
      </w:pPr>
      <w:r>
        <w:rPr>
          <w:sz w:val="24"/>
        </w:rPr>
        <w:t>Moot court is an unbeatable experience. Not only does it help develop your public speaking ability and your ability to think about the law, but it’s a great way to gain exposure to the legal world</w:t>
      </w:r>
      <w:r w:rsidR="00853A1D">
        <w:rPr>
          <w:sz w:val="24"/>
        </w:rPr>
        <w:t xml:space="preserve"> by arguing in front of real judges and attorneys</w:t>
      </w:r>
      <w:r>
        <w:rPr>
          <w:sz w:val="24"/>
        </w:rPr>
        <w:t>, which is useful for any</w:t>
      </w:r>
      <w:r w:rsidR="00853A1D">
        <w:rPr>
          <w:sz w:val="24"/>
        </w:rPr>
        <w:t>one considering a law degree. And, of course, it’s a great way to form lasting friendships.</w:t>
      </w:r>
    </w:p>
    <w:sectPr w:rsidR="002C6847" w:rsidRPr="00D65109">
      <w:headerReference w:type="even" r:id="rId7"/>
      <w:headerReference w:type="default" r:id="rId8"/>
      <w:footerReference w:type="even" r:id="rId9"/>
      <w:footerReference w:type="default" r:id="rId10"/>
      <w:pgSz w:w="12240" w:h="15840"/>
      <w:pgMar w:top="1440" w:right="1440" w:bottom="1440" w:left="1440" w:header="1160" w:footer="11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5DC2D" w14:textId="77777777" w:rsidR="0052331C" w:rsidRDefault="0052331C">
      <w:r>
        <w:separator/>
      </w:r>
    </w:p>
  </w:endnote>
  <w:endnote w:type="continuationSeparator" w:id="0">
    <w:p w14:paraId="71543DB0" w14:textId="77777777" w:rsidR="0052331C" w:rsidRDefault="00523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ヒラギノ角ゴ Pro W3">
    <w:altName w:val="Yu Gothic"/>
    <w:charset w:val="80"/>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62DCD" w14:textId="77777777" w:rsidR="00DB05D3" w:rsidRDefault="00DB05D3">
    <w:pPr>
      <w:rPr>
        <w:rFonts w:eastAsia="Times New Roman"/>
        <w:color w:val="auto"/>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06AF2" w14:textId="77777777" w:rsidR="00DB05D3" w:rsidRDefault="00DB05D3">
    <w:pPr>
      <w:rPr>
        <w:rFonts w:eastAsia="Times New Roman"/>
        <w:color w:val="auto"/>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E0C469" w14:textId="77777777" w:rsidR="0052331C" w:rsidRDefault="0052331C">
      <w:r>
        <w:separator/>
      </w:r>
    </w:p>
  </w:footnote>
  <w:footnote w:type="continuationSeparator" w:id="0">
    <w:p w14:paraId="0258D243" w14:textId="77777777" w:rsidR="0052331C" w:rsidRDefault="00523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6DEF9" w14:textId="77777777" w:rsidR="00DB05D3" w:rsidRDefault="00DB05D3">
    <w:pPr>
      <w:rPr>
        <w:rFonts w:eastAsia="Times New Roman"/>
        <w:color w:val="auto"/>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3D7DA" w14:textId="77777777" w:rsidR="00DB05D3" w:rsidRDefault="00DB05D3">
    <w:pPr>
      <w:rPr>
        <w:rFonts w:eastAsia="Times New Roman"/>
        <w:color w:val="auto"/>
        <w:lang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F3CEF"/>
    <w:multiLevelType w:val="hybridMultilevel"/>
    <w:tmpl w:val="3D2E5FFA"/>
    <w:lvl w:ilvl="0" w:tplc="9288F1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F40"/>
    <w:rsid w:val="000B2A42"/>
    <w:rsid w:val="000F6BF4"/>
    <w:rsid w:val="002C6847"/>
    <w:rsid w:val="00315234"/>
    <w:rsid w:val="003B4A08"/>
    <w:rsid w:val="0052331C"/>
    <w:rsid w:val="005573D4"/>
    <w:rsid w:val="00612F40"/>
    <w:rsid w:val="007A2EED"/>
    <w:rsid w:val="00853A1D"/>
    <w:rsid w:val="008D0B4B"/>
    <w:rsid w:val="00941688"/>
    <w:rsid w:val="00B51E46"/>
    <w:rsid w:val="00B64AEF"/>
    <w:rsid w:val="00B9251A"/>
    <w:rsid w:val="00BE767B"/>
    <w:rsid w:val="00BF06F2"/>
    <w:rsid w:val="00D65109"/>
    <w:rsid w:val="00DB05D3"/>
    <w:rsid w:val="00E77F1C"/>
    <w:rsid w:val="00E860A1"/>
    <w:rsid w:val="00EE7895"/>
    <w:rsid w:val="00F43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0502C1B"/>
  <w15:docId w15:val="{31E111AF-39EC-465A-A607-2A3A541DD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lsdException w:name="List" w:locked="1" w:semiHidden="1" w:unhideWhenUsed="1"/>
    <w:lsdException w:name="List Bullet" w:locked="1" w:semiHidden="1" w:unhideWhenUsed="1"/>
    <w:lsdException w:name="List Number" w:locked="1"/>
    <w:lsdException w:name="List 2" w:lock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eastAsia="ヒラギノ角ゴ Pro W3"/>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1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dc:creator>
  <cp:lastModifiedBy>Lewis Ringel</cp:lastModifiedBy>
  <cp:revision>2</cp:revision>
  <dcterms:created xsi:type="dcterms:W3CDTF">2017-02-15T22:49:00Z</dcterms:created>
  <dcterms:modified xsi:type="dcterms:W3CDTF">2017-02-15T22:49:00Z</dcterms:modified>
</cp:coreProperties>
</file>