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198FF" w14:textId="77777777" w:rsidR="00BB70B2" w:rsidRPr="00852492" w:rsidRDefault="00BB70B2" w:rsidP="00BB70B2">
      <w:pPr>
        <w:tabs>
          <w:tab w:val="left" w:pos="1440"/>
        </w:tabs>
        <w:jc w:val="center"/>
        <w:rPr>
          <w:b/>
        </w:rPr>
      </w:pPr>
      <w:r w:rsidRPr="00852492">
        <w:rPr>
          <w:b/>
        </w:rPr>
        <w:t>FACULTY COUNCIL MEETING AGENDA</w:t>
      </w:r>
    </w:p>
    <w:p w14:paraId="0D174628" w14:textId="476E8C5E" w:rsidR="00BB70B2" w:rsidRDefault="00955FD9" w:rsidP="00BB70B2">
      <w:pPr>
        <w:jc w:val="center"/>
      </w:pPr>
      <w:r>
        <w:t>Wednesday, Nov</w:t>
      </w:r>
      <w:r w:rsidR="007D2CBA">
        <w:t>, 2017</w:t>
      </w:r>
      <w:r w:rsidR="00BB70B2">
        <w:t xml:space="preserve"> 3:30-5:00</w:t>
      </w:r>
    </w:p>
    <w:p w14:paraId="50EB2600" w14:textId="454A809B" w:rsidR="00BB70B2" w:rsidRPr="004D50E6" w:rsidRDefault="00173A86" w:rsidP="00BB70B2">
      <w:pPr>
        <w:jc w:val="center"/>
        <w:rPr>
          <w:b/>
        </w:rPr>
      </w:pPr>
      <w:proofErr w:type="spellStart"/>
      <w:r w:rsidRPr="004D50E6">
        <w:rPr>
          <w:b/>
        </w:rPr>
        <w:t>Anatol</w:t>
      </w:r>
      <w:proofErr w:type="spellEnd"/>
      <w:r w:rsidRPr="004D50E6">
        <w:rPr>
          <w:b/>
        </w:rPr>
        <w:t xml:space="preserve"> Center</w:t>
      </w:r>
    </w:p>
    <w:p w14:paraId="681DB40D" w14:textId="77777777" w:rsidR="00BB70B2" w:rsidRDefault="00BB70B2" w:rsidP="00083E8A">
      <w:pPr>
        <w:spacing w:line="480" w:lineRule="auto"/>
      </w:pPr>
    </w:p>
    <w:p w14:paraId="56913FB2" w14:textId="77777777" w:rsidR="00BB70B2" w:rsidRPr="00A07E41" w:rsidRDefault="00BB70B2" w:rsidP="00F2329A">
      <w:pPr>
        <w:numPr>
          <w:ilvl w:val="0"/>
          <w:numId w:val="1"/>
        </w:numPr>
        <w:rPr>
          <w:rFonts w:cs="Times New Roman"/>
        </w:rPr>
      </w:pPr>
      <w:r w:rsidRPr="00A07E41">
        <w:rPr>
          <w:rFonts w:cs="Times New Roman"/>
        </w:rPr>
        <w:t>Call to Order</w:t>
      </w:r>
    </w:p>
    <w:p w14:paraId="1D457BDD" w14:textId="77777777" w:rsidR="00BB70B2" w:rsidRPr="00A07E41" w:rsidRDefault="00BB70B2" w:rsidP="00F2329A">
      <w:pPr>
        <w:numPr>
          <w:ilvl w:val="0"/>
          <w:numId w:val="1"/>
        </w:numPr>
        <w:rPr>
          <w:rFonts w:cs="Times New Roman"/>
        </w:rPr>
      </w:pPr>
      <w:r w:rsidRPr="00A07E41">
        <w:rPr>
          <w:rFonts w:cs="Times New Roman"/>
        </w:rPr>
        <w:t>Approval of Agenda</w:t>
      </w:r>
    </w:p>
    <w:p w14:paraId="0DAD8BDB" w14:textId="46F42B36" w:rsidR="00BB70B2" w:rsidRPr="00A07E41" w:rsidRDefault="00BB70B2" w:rsidP="00F2329A">
      <w:pPr>
        <w:numPr>
          <w:ilvl w:val="0"/>
          <w:numId w:val="1"/>
        </w:numPr>
        <w:rPr>
          <w:rFonts w:cs="Times New Roman"/>
        </w:rPr>
      </w:pPr>
      <w:r w:rsidRPr="00A07E41">
        <w:rPr>
          <w:rFonts w:cs="Times New Roman"/>
        </w:rPr>
        <w:t>App</w:t>
      </w:r>
      <w:r w:rsidR="00D04B8C" w:rsidRPr="00A07E41">
        <w:rPr>
          <w:rFonts w:cs="Times New Roman"/>
        </w:rPr>
        <w:t>roval of M</w:t>
      </w:r>
      <w:r w:rsidR="00955FD9" w:rsidRPr="00A07E41">
        <w:rPr>
          <w:rFonts w:cs="Times New Roman"/>
        </w:rPr>
        <w:t>inutes from meeting from Oct 11</w:t>
      </w:r>
      <w:r w:rsidR="003D7B6B" w:rsidRPr="00A07E41">
        <w:rPr>
          <w:rFonts w:cs="Times New Roman"/>
        </w:rPr>
        <w:t>, 2017</w:t>
      </w:r>
    </w:p>
    <w:p w14:paraId="3D418C74" w14:textId="77777777" w:rsidR="00A670F6" w:rsidRPr="00A07E41" w:rsidRDefault="00A670F6" w:rsidP="00A670F6">
      <w:pPr>
        <w:numPr>
          <w:ilvl w:val="0"/>
          <w:numId w:val="1"/>
        </w:numPr>
        <w:rPr>
          <w:rFonts w:cs="Times New Roman"/>
        </w:rPr>
      </w:pPr>
      <w:r w:rsidRPr="00A07E41">
        <w:rPr>
          <w:rFonts w:cs="Times New Roman"/>
        </w:rPr>
        <w:t xml:space="preserve">Reports </w:t>
      </w:r>
    </w:p>
    <w:p w14:paraId="16B606AD" w14:textId="77777777" w:rsidR="00A670F6" w:rsidRPr="00A07E41" w:rsidRDefault="00A670F6" w:rsidP="00A670F6">
      <w:pPr>
        <w:numPr>
          <w:ilvl w:val="1"/>
          <w:numId w:val="1"/>
        </w:numPr>
        <w:rPr>
          <w:rFonts w:cs="Times New Roman"/>
        </w:rPr>
      </w:pPr>
      <w:r w:rsidRPr="00A07E41">
        <w:rPr>
          <w:rFonts w:cs="Times New Roman"/>
        </w:rPr>
        <w:t>Dean's Report</w:t>
      </w:r>
    </w:p>
    <w:p w14:paraId="6F534BF8" w14:textId="112CA715" w:rsidR="004D50E6" w:rsidRPr="00A07E41" w:rsidRDefault="00A670F6" w:rsidP="00CB5B69">
      <w:pPr>
        <w:numPr>
          <w:ilvl w:val="1"/>
          <w:numId w:val="1"/>
        </w:numPr>
        <w:rPr>
          <w:rFonts w:cs="Times New Roman"/>
        </w:rPr>
      </w:pPr>
      <w:r w:rsidRPr="00A07E41">
        <w:rPr>
          <w:rFonts w:cs="Times New Roman"/>
        </w:rPr>
        <w:t xml:space="preserve">Chair’s </w:t>
      </w:r>
      <w:r w:rsidR="00691512" w:rsidRPr="00A07E41">
        <w:rPr>
          <w:rFonts w:cs="Times New Roman"/>
        </w:rPr>
        <w:t>Report</w:t>
      </w:r>
    </w:p>
    <w:p w14:paraId="5E101EAC" w14:textId="7C0C6D47" w:rsidR="003E1D09" w:rsidRPr="00A07E41" w:rsidRDefault="003E1D09" w:rsidP="00955FD9">
      <w:pPr>
        <w:numPr>
          <w:ilvl w:val="0"/>
          <w:numId w:val="1"/>
        </w:numPr>
        <w:rPr>
          <w:rFonts w:cs="Times New Roman"/>
        </w:rPr>
      </w:pPr>
      <w:r w:rsidRPr="00A07E41">
        <w:t>Committee reports:</w:t>
      </w:r>
    </w:p>
    <w:p w14:paraId="15765470" w14:textId="6356DC2F" w:rsidR="003E1D09" w:rsidRPr="00A07E41" w:rsidRDefault="003E1D09" w:rsidP="003E1D09">
      <w:pPr>
        <w:pStyle w:val="ListParagraph"/>
        <w:numPr>
          <w:ilvl w:val="2"/>
          <w:numId w:val="1"/>
        </w:numPr>
      </w:pPr>
      <w:r w:rsidRPr="00A07E41">
        <w:t>Elections</w:t>
      </w:r>
    </w:p>
    <w:p w14:paraId="573329E0" w14:textId="77777777" w:rsidR="003E1D09" w:rsidRPr="00A07E41" w:rsidRDefault="003E1D09" w:rsidP="003E1D09">
      <w:pPr>
        <w:pStyle w:val="ListParagraph"/>
        <w:numPr>
          <w:ilvl w:val="2"/>
          <w:numId w:val="1"/>
        </w:numPr>
      </w:pPr>
      <w:r w:rsidRPr="00A07E41">
        <w:t>Inclusive Excellence and High Impact Teaching</w:t>
      </w:r>
    </w:p>
    <w:p w14:paraId="60DA5203" w14:textId="77777777" w:rsidR="003E1D09" w:rsidRPr="00A07E41" w:rsidRDefault="003E1D09" w:rsidP="003E1D09">
      <w:pPr>
        <w:pStyle w:val="ListParagraph"/>
        <w:numPr>
          <w:ilvl w:val="2"/>
          <w:numId w:val="1"/>
        </w:numPr>
      </w:pPr>
      <w:r w:rsidRPr="00A07E41">
        <w:t>Senate</w:t>
      </w:r>
    </w:p>
    <w:p w14:paraId="32891C8D" w14:textId="591F0100" w:rsidR="003E1D09" w:rsidRPr="00A07E41" w:rsidRDefault="003E1D09" w:rsidP="003E1D09">
      <w:pPr>
        <w:pStyle w:val="ListParagraph"/>
        <w:numPr>
          <w:ilvl w:val="2"/>
          <w:numId w:val="1"/>
        </w:numPr>
      </w:pPr>
      <w:r w:rsidRPr="00A07E41">
        <w:t>Budget</w:t>
      </w:r>
    </w:p>
    <w:p w14:paraId="7CB17771" w14:textId="2DDCB943" w:rsidR="003E1D09" w:rsidRPr="00A07E41" w:rsidRDefault="003E1D09" w:rsidP="007A3402">
      <w:pPr>
        <w:numPr>
          <w:ilvl w:val="0"/>
          <w:numId w:val="1"/>
        </w:numPr>
        <w:rPr>
          <w:rFonts w:cs="Times New Roman"/>
        </w:rPr>
      </w:pPr>
      <w:r w:rsidRPr="00A07E41">
        <w:rPr>
          <w:rFonts w:cs="Times New Roman"/>
        </w:rPr>
        <w:t>New Business</w:t>
      </w:r>
    </w:p>
    <w:p w14:paraId="40F629BD" w14:textId="12DA0A01" w:rsidR="003E1D09" w:rsidRPr="00A07E41" w:rsidRDefault="00A07E41" w:rsidP="003E1D09">
      <w:pPr>
        <w:numPr>
          <w:ilvl w:val="1"/>
          <w:numId w:val="1"/>
        </w:numPr>
        <w:rPr>
          <w:rFonts w:cs="Times New Roman"/>
        </w:rPr>
      </w:pPr>
      <w:r w:rsidRPr="00A07E41">
        <w:rPr>
          <w:rFonts w:cs="Times New Roman"/>
        </w:rPr>
        <w:t xml:space="preserve">For vote: </w:t>
      </w:r>
      <w:r w:rsidR="003E1D09" w:rsidRPr="00A07E41">
        <w:rPr>
          <w:rFonts w:cs="Times New Roman"/>
        </w:rPr>
        <w:t xml:space="preserve">RSCA </w:t>
      </w:r>
      <w:r w:rsidRPr="00A07E41">
        <w:rPr>
          <w:rFonts w:cs="Times New Roman"/>
        </w:rPr>
        <w:t xml:space="preserve">awards: option to convert RSCA to SFG for faculty receiving outside awards </w:t>
      </w:r>
    </w:p>
    <w:p w14:paraId="2F864019" w14:textId="1FC61BC2" w:rsidR="003E1D09" w:rsidRPr="00A07E41" w:rsidRDefault="00A07E41" w:rsidP="003E1D09">
      <w:pPr>
        <w:numPr>
          <w:ilvl w:val="1"/>
          <w:numId w:val="1"/>
        </w:numPr>
        <w:rPr>
          <w:rFonts w:cs="Times New Roman"/>
        </w:rPr>
      </w:pPr>
      <w:r w:rsidRPr="00A07E41">
        <w:rPr>
          <w:rFonts w:cs="Times New Roman"/>
        </w:rPr>
        <w:t xml:space="preserve">For discussion (CLA Constitution): </w:t>
      </w:r>
      <w:r w:rsidR="003E1D09" w:rsidRPr="00A07E41">
        <w:rPr>
          <w:rFonts w:cs="Times New Roman"/>
        </w:rPr>
        <w:t>Defining Quorum</w:t>
      </w:r>
      <w:r w:rsidRPr="00A07E41">
        <w:rPr>
          <w:rFonts w:cs="Times New Roman"/>
        </w:rPr>
        <w:t>; Program Representation on FC; Joint appointees and departmental allotments.</w:t>
      </w:r>
    </w:p>
    <w:p w14:paraId="68529366" w14:textId="0720B81E" w:rsidR="00A07E41" w:rsidRPr="00A07E41" w:rsidRDefault="00A07E41" w:rsidP="00A07E41">
      <w:pPr>
        <w:pStyle w:val="ListParagraph"/>
        <w:numPr>
          <w:ilvl w:val="0"/>
          <w:numId w:val="1"/>
        </w:numPr>
      </w:pPr>
      <w:r w:rsidRPr="00A07E41">
        <w:t>Strategic P</w:t>
      </w:r>
      <w:r w:rsidRPr="00A07E41">
        <w:t xml:space="preserve">lanning </w:t>
      </w:r>
    </w:p>
    <w:p w14:paraId="0D4405BB" w14:textId="36193E32" w:rsidR="00A07E41" w:rsidRPr="00A07E41" w:rsidRDefault="00A07E41" w:rsidP="00A07E41">
      <w:pPr>
        <w:pStyle w:val="ListParagraph"/>
        <w:numPr>
          <w:ilvl w:val="1"/>
          <w:numId w:val="1"/>
        </w:numPr>
      </w:pPr>
      <w:r w:rsidRPr="00A07E41">
        <w:t>Committee</w:t>
      </w:r>
    </w:p>
    <w:p w14:paraId="059C9E92" w14:textId="6B8BF811" w:rsidR="00A07E41" w:rsidRPr="00A07E41" w:rsidRDefault="00A07E41" w:rsidP="00A07E41">
      <w:pPr>
        <w:pStyle w:val="ListParagraph"/>
        <w:numPr>
          <w:ilvl w:val="1"/>
          <w:numId w:val="1"/>
        </w:numPr>
      </w:pPr>
      <w:r w:rsidRPr="00A07E41">
        <w:t>Initial input on 3 pillars</w:t>
      </w:r>
      <w:bookmarkStart w:id="0" w:name="_GoBack"/>
      <w:bookmarkEnd w:id="0"/>
    </w:p>
    <w:p w14:paraId="73B89B4F" w14:textId="2EA5049D" w:rsidR="00A07E41" w:rsidRPr="00A07E41" w:rsidRDefault="00A07E41" w:rsidP="00A07E41">
      <w:pPr>
        <w:pStyle w:val="ListParagraph"/>
        <w:numPr>
          <w:ilvl w:val="0"/>
          <w:numId w:val="1"/>
        </w:numPr>
      </w:pPr>
      <w:r w:rsidRPr="00A07E41">
        <w:t xml:space="preserve"> Retreat planning</w:t>
      </w:r>
    </w:p>
    <w:p w14:paraId="6D45ED14" w14:textId="0BAEC7B1" w:rsidR="00A07E41" w:rsidRPr="00A07E41" w:rsidRDefault="00A07E41" w:rsidP="00A07E41">
      <w:pPr>
        <w:pStyle w:val="ListParagraph"/>
        <w:numPr>
          <w:ilvl w:val="0"/>
          <w:numId w:val="1"/>
        </w:numPr>
      </w:pPr>
      <w:r w:rsidRPr="00A07E41">
        <w:t>Adjournment</w:t>
      </w:r>
    </w:p>
    <w:p w14:paraId="0EF60E49" w14:textId="77777777" w:rsidR="00D04B8C" w:rsidRDefault="00D04B8C" w:rsidP="00083E8A">
      <w:pPr>
        <w:spacing w:line="480" w:lineRule="auto"/>
        <w:ind w:left="360"/>
      </w:pPr>
    </w:p>
    <w:p w14:paraId="0CF19B09" w14:textId="77777777" w:rsidR="00810E31" w:rsidRDefault="00810E31" w:rsidP="00083E8A">
      <w:pPr>
        <w:spacing w:line="480" w:lineRule="auto"/>
      </w:pPr>
    </w:p>
    <w:sectPr w:rsidR="00810E31" w:rsidSect="00FF48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92D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ACD55FD"/>
    <w:multiLevelType w:val="hybridMultilevel"/>
    <w:tmpl w:val="18B40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80404"/>
    <w:multiLevelType w:val="hybridMultilevel"/>
    <w:tmpl w:val="825A2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150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92"/>
    <w:rsid w:val="00014295"/>
    <w:rsid w:val="00017324"/>
    <w:rsid w:val="0003135C"/>
    <w:rsid w:val="00072F47"/>
    <w:rsid w:val="00073D4F"/>
    <w:rsid w:val="00083E8A"/>
    <w:rsid w:val="000E2A64"/>
    <w:rsid w:val="001165E4"/>
    <w:rsid w:val="00173A86"/>
    <w:rsid w:val="001848C5"/>
    <w:rsid w:val="00193499"/>
    <w:rsid w:val="001B7892"/>
    <w:rsid w:val="002131B7"/>
    <w:rsid w:val="002577F1"/>
    <w:rsid w:val="002664DE"/>
    <w:rsid w:val="002B0721"/>
    <w:rsid w:val="002D2775"/>
    <w:rsid w:val="003C61A9"/>
    <w:rsid w:val="003D7B6B"/>
    <w:rsid w:val="003E1D09"/>
    <w:rsid w:val="00484CA9"/>
    <w:rsid w:val="004A154F"/>
    <w:rsid w:val="004B7387"/>
    <w:rsid w:val="004D50E6"/>
    <w:rsid w:val="005212B4"/>
    <w:rsid w:val="00552268"/>
    <w:rsid w:val="00597FFC"/>
    <w:rsid w:val="005A08C7"/>
    <w:rsid w:val="005E0885"/>
    <w:rsid w:val="0060056F"/>
    <w:rsid w:val="00600ED6"/>
    <w:rsid w:val="00691512"/>
    <w:rsid w:val="006A2AD9"/>
    <w:rsid w:val="006B1929"/>
    <w:rsid w:val="0071359F"/>
    <w:rsid w:val="0073032D"/>
    <w:rsid w:val="0074160D"/>
    <w:rsid w:val="00754E7B"/>
    <w:rsid w:val="007657D6"/>
    <w:rsid w:val="007A3402"/>
    <w:rsid w:val="007D2CBA"/>
    <w:rsid w:val="00804BFA"/>
    <w:rsid w:val="00810E31"/>
    <w:rsid w:val="0083679D"/>
    <w:rsid w:val="00852492"/>
    <w:rsid w:val="0086452F"/>
    <w:rsid w:val="00886158"/>
    <w:rsid w:val="00914711"/>
    <w:rsid w:val="00931740"/>
    <w:rsid w:val="00955FD9"/>
    <w:rsid w:val="00961336"/>
    <w:rsid w:val="009804B4"/>
    <w:rsid w:val="00A07E41"/>
    <w:rsid w:val="00A35EC8"/>
    <w:rsid w:val="00A41D7F"/>
    <w:rsid w:val="00A670F6"/>
    <w:rsid w:val="00A712F8"/>
    <w:rsid w:val="00AC3869"/>
    <w:rsid w:val="00B324F9"/>
    <w:rsid w:val="00B46DDD"/>
    <w:rsid w:val="00BA602D"/>
    <w:rsid w:val="00BB70B2"/>
    <w:rsid w:val="00BD6173"/>
    <w:rsid w:val="00BF507E"/>
    <w:rsid w:val="00C12422"/>
    <w:rsid w:val="00C15BC5"/>
    <w:rsid w:val="00CA0D23"/>
    <w:rsid w:val="00CA2417"/>
    <w:rsid w:val="00CB5B69"/>
    <w:rsid w:val="00CE58F0"/>
    <w:rsid w:val="00CE63F8"/>
    <w:rsid w:val="00D04B8C"/>
    <w:rsid w:val="00E01399"/>
    <w:rsid w:val="00E23E3F"/>
    <w:rsid w:val="00EE65E7"/>
    <w:rsid w:val="00F2329A"/>
    <w:rsid w:val="00FB1A99"/>
    <w:rsid w:val="00FD1F38"/>
    <w:rsid w:val="00FF48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BB6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0E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1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0E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1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1644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67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985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40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9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458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040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249">
          <w:marLeft w:val="20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716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698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0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29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834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83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332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Jaffe</dc:creator>
  <cp:keywords/>
  <dc:description/>
  <cp:lastModifiedBy>Misty Jaffe</cp:lastModifiedBy>
  <cp:revision>2</cp:revision>
  <cp:lastPrinted>2016-12-14T20:37:00Z</cp:lastPrinted>
  <dcterms:created xsi:type="dcterms:W3CDTF">2017-11-02T22:48:00Z</dcterms:created>
  <dcterms:modified xsi:type="dcterms:W3CDTF">2017-11-02T22:48:00Z</dcterms:modified>
</cp:coreProperties>
</file>