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E4" w:rsidRPr="009A09E4" w:rsidRDefault="009A09E4" w:rsidP="009A09E4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rFonts w:ascii="Calibri" w:hAnsi="Calibri" w:cs="Calibri"/>
          <w:b/>
          <w:bCs/>
          <w:color w:val="000000"/>
          <w:sz w:val="22"/>
          <w:szCs w:val="22"/>
        </w:rPr>
        <w:t>FACULTY COUNCIL MEETIN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G ADENDA</w:t>
      </w:r>
      <w:bookmarkStart w:id="0" w:name="_GoBack"/>
      <w:bookmarkEnd w:id="0"/>
    </w:p>
    <w:p w:rsidR="009A09E4" w:rsidRPr="009A09E4" w:rsidRDefault="009A09E4" w:rsidP="009A09E4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rFonts w:ascii="Calibri" w:hAnsi="Calibri" w:cs="Calibri"/>
          <w:color w:val="000000"/>
          <w:sz w:val="22"/>
          <w:szCs w:val="22"/>
        </w:rPr>
        <w:t>Wednesday, Sept 6, 2017 3:30-5:00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A09E4">
        <w:rPr>
          <w:rFonts w:ascii="Calibri" w:hAnsi="Calibri" w:cs="Calibri"/>
          <w:color w:val="000000"/>
          <w:sz w:val="22"/>
          <w:szCs w:val="22"/>
        </w:rPr>
        <w:t>Anatol</w:t>
      </w:r>
      <w:proofErr w:type="spellEnd"/>
      <w:r w:rsidRPr="009A09E4">
        <w:rPr>
          <w:rFonts w:ascii="Calibri" w:hAnsi="Calibri" w:cs="Calibri"/>
          <w:color w:val="000000"/>
          <w:sz w:val="22"/>
          <w:szCs w:val="22"/>
        </w:rPr>
        <w:t xml:space="preserve"> Center</w:t>
      </w:r>
    </w:p>
    <w:p w:rsidR="009A09E4" w:rsidRPr="009A09E4" w:rsidRDefault="009A09E4" w:rsidP="009A09E4">
      <w:pPr>
        <w:pStyle w:val="xmsonormal"/>
        <w:spacing w:before="0" w:beforeAutospacing="0" w:after="0" w:afterAutospacing="0" w:line="440" w:lineRule="atLeast"/>
        <w:rPr>
          <w:rFonts w:ascii="Calibri" w:hAnsi="Calibri" w:cs="Calibri"/>
          <w:color w:val="000000"/>
          <w:sz w:val="22"/>
          <w:szCs w:val="22"/>
        </w:rPr>
      </w:pP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1)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Call to Order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2)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Introductions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3)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Approval of</w:t>
      </w:r>
      <w:r>
        <w:rPr>
          <w:color w:val="000000"/>
          <w:sz w:val="22"/>
          <w:szCs w:val="22"/>
        </w:rPr>
        <w:t xml:space="preserve"> Agenda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4)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Approval of Minutes from meeting from May 10, 2017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5)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Reports</w:t>
      </w:r>
      <w:r w:rsidRPr="009A09E4">
        <w:rPr>
          <w:rStyle w:val="apple-converted-space"/>
          <w:color w:val="000000"/>
          <w:sz w:val="22"/>
          <w:szCs w:val="22"/>
        </w:rPr>
        <w:t> 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a)</w:t>
      </w:r>
      <w:r w:rsidRPr="009A09E4">
        <w:rPr>
          <w:color w:val="000000"/>
          <w:sz w:val="14"/>
          <w:szCs w:val="14"/>
        </w:rPr>
        <w:t> 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Dean's Report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b)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Chair’s Report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6)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Elections</w:t>
      </w:r>
      <w:r w:rsidRPr="009A09E4">
        <w:rPr>
          <w:rStyle w:val="apple-converted-space"/>
          <w:color w:val="000000"/>
          <w:sz w:val="22"/>
          <w:szCs w:val="22"/>
        </w:rPr>
        <w:t> 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a)</w:t>
      </w:r>
      <w:r w:rsidRPr="009A09E4">
        <w:rPr>
          <w:color w:val="000000"/>
          <w:sz w:val="14"/>
          <w:szCs w:val="14"/>
        </w:rPr>
        <w:t> 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Scholarly Intersections Review Committee (will be done online)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b)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PARC Committee members (in meeting)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72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c)</w:t>
      </w:r>
      <w:r w:rsidRPr="009A09E4">
        <w:rPr>
          <w:color w:val="000000"/>
          <w:sz w:val="14"/>
          <w:szCs w:val="14"/>
        </w:rPr>
        <w:t> 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FC Committees (in meeting)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1080" w:hanging="36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A09E4">
        <w:rPr>
          <w:color w:val="000000"/>
          <w:sz w:val="22"/>
          <w:szCs w:val="22"/>
        </w:rPr>
        <w:t>i</w:t>
      </w:r>
      <w:proofErr w:type="spellEnd"/>
      <w:r w:rsidRPr="009A09E4">
        <w:rPr>
          <w:color w:val="000000"/>
          <w:sz w:val="22"/>
          <w:szCs w:val="22"/>
        </w:rPr>
        <w:t>)</w:t>
      </w:r>
      <w:r w:rsidRPr="009A09E4">
        <w:rPr>
          <w:color w:val="000000"/>
          <w:sz w:val="14"/>
          <w:szCs w:val="14"/>
        </w:rPr>
        <w:t>  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Elections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108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ii)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FPIC (Faculty Personnel Issues Committee)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7)</w:t>
      </w:r>
      <w:r w:rsidRPr="009A09E4">
        <w:rPr>
          <w:color w:val="000000"/>
          <w:sz w:val="14"/>
          <w:szCs w:val="14"/>
        </w:rPr>
        <w:t> 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Committee Report: Pedagogical Intersections Steering Committee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8)</w:t>
      </w:r>
      <w:r w:rsidRPr="009A09E4">
        <w:rPr>
          <w:color w:val="000000"/>
          <w:sz w:val="14"/>
          <w:szCs w:val="14"/>
        </w:rPr>
        <w:t> </w:t>
      </w:r>
      <w:proofErr w:type="gramStart"/>
      <w:r w:rsidRPr="009A09E4">
        <w:rPr>
          <w:color w:val="000000"/>
          <w:sz w:val="14"/>
          <w:szCs w:val="14"/>
        </w:rPr>
        <w:t>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(</w:t>
      </w:r>
      <w:proofErr w:type="gramEnd"/>
      <w:r w:rsidRPr="009A09E4">
        <w:rPr>
          <w:color w:val="000000"/>
          <w:sz w:val="22"/>
          <w:szCs w:val="22"/>
        </w:rPr>
        <w:t xml:space="preserve">Time Certain 4:00-4:20) AB 540 (DACA) Ally training-Caitlin </w:t>
      </w:r>
      <w:proofErr w:type="spellStart"/>
      <w:r w:rsidRPr="009A09E4">
        <w:rPr>
          <w:color w:val="000000"/>
          <w:sz w:val="22"/>
          <w:szCs w:val="22"/>
        </w:rPr>
        <w:t>Fouratt</w:t>
      </w:r>
      <w:proofErr w:type="spellEnd"/>
      <w:r w:rsidRPr="009A09E4">
        <w:rPr>
          <w:rStyle w:val="apple-converted-space"/>
          <w:color w:val="000000"/>
          <w:sz w:val="22"/>
          <w:szCs w:val="22"/>
        </w:rPr>
        <w:t> 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9)</w:t>
      </w:r>
      <w:r w:rsidRPr="009A09E4">
        <w:rPr>
          <w:color w:val="000000"/>
          <w:sz w:val="14"/>
          <w:szCs w:val="14"/>
        </w:rPr>
        <w:t> </w:t>
      </w:r>
      <w:proofErr w:type="gramStart"/>
      <w:r w:rsidRPr="009A09E4">
        <w:rPr>
          <w:color w:val="000000"/>
          <w:sz w:val="14"/>
          <w:szCs w:val="14"/>
        </w:rPr>
        <w:t>  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(</w:t>
      </w:r>
      <w:proofErr w:type="gramEnd"/>
      <w:r w:rsidRPr="009A09E4">
        <w:rPr>
          <w:color w:val="000000"/>
          <w:sz w:val="22"/>
          <w:szCs w:val="22"/>
        </w:rPr>
        <w:t xml:space="preserve">Time Certain 4:30-4:45) Update from Associate Dean Beth </w:t>
      </w:r>
      <w:proofErr w:type="spellStart"/>
      <w:r w:rsidRPr="009A09E4">
        <w:rPr>
          <w:color w:val="000000"/>
          <w:sz w:val="22"/>
          <w:szCs w:val="22"/>
        </w:rPr>
        <w:t>Manke</w:t>
      </w:r>
      <w:proofErr w:type="spellEnd"/>
      <w:r w:rsidRPr="009A09E4">
        <w:rPr>
          <w:color w:val="000000"/>
          <w:sz w:val="22"/>
          <w:szCs w:val="22"/>
        </w:rPr>
        <w:t xml:space="preserve"> on grad studies, CLA website, internships/career readiness and introduction to Michelle Chang.</w:t>
      </w:r>
    </w:p>
    <w:p w:rsidR="009A09E4" w:rsidRPr="009A09E4" w:rsidRDefault="009A09E4" w:rsidP="009A09E4">
      <w:pPr>
        <w:pStyle w:val="xmsonormal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10)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Confirm RTP motion/approval from May 2017 meeting.</w:t>
      </w:r>
    </w:p>
    <w:p w:rsidR="009A09E4" w:rsidRDefault="009A09E4" w:rsidP="009A09E4">
      <w:pPr>
        <w:pStyle w:val="xmsonormal"/>
        <w:spacing w:before="0" w:beforeAutospacing="0" w:after="0" w:afterAutospacing="0" w:line="440" w:lineRule="atLeast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9A09E4">
        <w:rPr>
          <w:color w:val="000000"/>
          <w:sz w:val="22"/>
          <w:szCs w:val="22"/>
        </w:rPr>
        <w:t>11)</w:t>
      </w:r>
      <w:r w:rsidRPr="009A09E4">
        <w:rPr>
          <w:rStyle w:val="apple-converted-space"/>
          <w:color w:val="000000"/>
          <w:sz w:val="14"/>
          <w:szCs w:val="14"/>
        </w:rPr>
        <w:t> </w:t>
      </w:r>
      <w:r w:rsidRPr="009A09E4">
        <w:rPr>
          <w:color w:val="000000"/>
          <w:sz w:val="22"/>
          <w:szCs w:val="22"/>
        </w:rPr>
        <w:t>Adjournment: 5pm</w:t>
      </w:r>
    </w:p>
    <w:p w:rsidR="005A4F60" w:rsidRDefault="005A4F60"/>
    <w:sectPr w:rsidR="005A4F60" w:rsidSect="0026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E4"/>
    <w:rsid w:val="0026527D"/>
    <w:rsid w:val="005A4F60"/>
    <w:rsid w:val="0099347F"/>
    <w:rsid w:val="009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DD84C"/>
  <w14:defaultImageDpi w14:val="32767"/>
  <w15:chartTrackingRefBased/>
  <w15:docId w15:val="{E41C460C-DA13-FB4B-B17C-4A6225FC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A0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A09E4"/>
  </w:style>
  <w:style w:type="character" w:customStyle="1" w:styleId="highlight">
    <w:name w:val="highlight"/>
    <w:basedOn w:val="DefaultParagraphFont"/>
    <w:rsid w:val="009A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H. Treviño</dc:creator>
  <cp:keywords/>
  <dc:description/>
  <cp:lastModifiedBy>Rene H. Treviño</cp:lastModifiedBy>
  <cp:revision>1</cp:revision>
  <dcterms:created xsi:type="dcterms:W3CDTF">2018-02-28T18:41:00Z</dcterms:created>
  <dcterms:modified xsi:type="dcterms:W3CDTF">2018-02-28T18:42:00Z</dcterms:modified>
</cp:coreProperties>
</file>