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34EA2" w14:textId="166C697E" w:rsidR="00424C84" w:rsidRPr="00C454A5" w:rsidRDefault="00424C84" w:rsidP="00424C84">
      <w:pPr>
        <w:jc w:val="center"/>
        <w:rPr>
          <w:rFonts w:cstheme="minorHAnsi"/>
          <w:b/>
        </w:rPr>
      </w:pPr>
      <w:r w:rsidRPr="00C454A5">
        <w:rPr>
          <w:rFonts w:cstheme="minorHAnsi"/>
          <w:b/>
        </w:rPr>
        <w:t xml:space="preserve">FACULTY COUNCIL MEETING </w:t>
      </w:r>
      <w:r w:rsidR="00C454A5">
        <w:rPr>
          <w:rFonts w:cstheme="minorHAnsi"/>
          <w:b/>
        </w:rPr>
        <w:t>MINUTES</w:t>
      </w:r>
    </w:p>
    <w:p w14:paraId="6AFC7A0F" w14:textId="769E4FD7" w:rsidR="00424C84" w:rsidRPr="00C454A5" w:rsidRDefault="00424C84" w:rsidP="00424C84">
      <w:pPr>
        <w:jc w:val="center"/>
        <w:rPr>
          <w:rFonts w:cstheme="minorHAnsi"/>
        </w:rPr>
      </w:pPr>
      <w:r w:rsidRPr="00C454A5">
        <w:rPr>
          <w:rFonts w:cstheme="minorHAnsi"/>
        </w:rPr>
        <w:t xml:space="preserve">Wednesday, </w:t>
      </w:r>
      <w:r w:rsidR="001F0F14" w:rsidRPr="00C454A5">
        <w:rPr>
          <w:rFonts w:cstheme="minorHAnsi"/>
        </w:rPr>
        <w:t>September</w:t>
      </w:r>
      <w:r w:rsidR="00AA0262" w:rsidRPr="00C454A5">
        <w:rPr>
          <w:rFonts w:cstheme="minorHAnsi"/>
        </w:rPr>
        <w:t xml:space="preserve"> </w:t>
      </w:r>
      <w:r w:rsidR="001F0F14" w:rsidRPr="00C454A5">
        <w:rPr>
          <w:rFonts w:cstheme="minorHAnsi"/>
        </w:rPr>
        <w:t>8</w:t>
      </w:r>
      <w:r w:rsidRPr="00C454A5">
        <w:rPr>
          <w:rFonts w:cstheme="minorHAnsi"/>
        </w:rPr>
        <w:t>, 2021</w:t>
      </w:r>
    </w:p>
    <w:p w14:paraId="72E39026" w14:textId="77777777" w:rsidR="00424C84" w:rsidRPr="00C454A5" w:rsidRDefault="00424C84" w:rsidP="00424C84">
      <w:pPr>
        <w:jc w:val="center"/>
        <w:rPr>
          <w:rFonts w:cstheme="minorHAnsi"/>
        </w:rPr>
      </w:pPr>
      <w:r w:rsidRPr="00C454A5">
        <w:rPr>
          <w:rFonts w:cstheme="minorHAnsi"/>
        </w:rPr>
        <w:t>3:30-5:00 p.m.</w:t>
      </w:r>
    </w:p>
    <w:p w14:paraId="28F20A5B" w14:textId="759CF5D7" w:rsidR="001F0F14" w:rsidRPr="00C454A5" w:rsidRDefault="001F0F14" w:rsidP="001F0F14">
      <w:pPr>
        <w:jc w:val="center"/>
        <w:rPr>
          <w:rFonts w:eastAsia="Times New Roman" w:cstheme="minorHAnsi"/>
          <w:color w:val="000000"/>
        </w:rPr>
      </w:pPr>
      <w:r w:rsidRPr="00C454A5">
        <w:rPr>
          <w:rFonts w:eastAsia="Times New Roman" w:cstheme="minorHAnsi"/>
          <w:color w:val="000000"/>
        </w:rPr>
        <w:t xml:space="preserve">Zoom link: </w:t>
      </w:r>
      <w:hyperlink r:id="rId5" w:history="1">
        <w:r w:rsidRPr="00C454A5">
          <w:rPr>
            <w:rStyle w:val="Hyperlink"/>
            <w:rFonts w:eastAsia="Times New Roman" w:cstheme="minorHAnsi"/>
          </w:rPr>
          <w:t>https://csulb.zoom.us/j/82883674031</w:t>
        </w:r>
      </w:hyperlink>
    </w:p>
    <w:p w14:paraId="6883FDB4" w14:textId="77777777" w:rsidR="001F0F14" w:rsidRPr="00C454A5" w:rsidRDefault="001F0F14" w:rsidP="001F0F14">
      <w:pPr>
        <w:jc w:val="center"/>
        <w:rPr>
          <w:rFonts w:eastAsia="Times New Roman" w:cstheme="minorHAnsi"/>
          <w:color w:val="000000"/>
        </w:rPr>
      </w:pPr>
      <w:r w:rsidRPr="00C454A5">
        <w:rPr>
          <w:rFonts w:eastAsia="Times New Roman" w:cstheme="minorHAnsi"/>
          <w:color w:val="000000"/>
        </w:rPr>
        <w:t>Meeting ID: 828 8367 4031</w:t>
      </w:r>
    </w:p>
    <w:p w14:paraId="6B619191" w14:textId="77777777" w:rsidR="00424C84" w:rsidRPr="00C454A5" w:rsidRDefault="00424C84" w:rsidP="00424C84">
      <w:pPr>
        <w:rPr>
          <w:rFonts w:cstheme="minorHAnsi"/>
        </w:rPr>
      </w:pPr>
    </w:p>
    <w:p w14:paraId="191A4FC1" w14:textId="2879B56C" w:rsidR="00424C84" w:rsidRPr="00C454A5" w:rsidRDefault="00424C84" w:rsidP="00424C84">
      <w:pPr>
        <w:pStyle w:val="ListParagraph"/>
        <w:numPr>
          <w:ilvl w:val="0"/>
          <w:numId w:val="2"/>
        </w:numPr>
        <w:rPr>
          <w:rFonts w:cstheme="minorHAnsi"/>
        </w:rPr>
      </w:pPr>
      <w:r w:rsidRPr="00C454A5">
        <w:rPr>
          <w:rFonts w:cstheme="minorHAnsi"/>
        </w:rPr>
        <w:t>Call to Order</w:t>
      </w:r>
      <w:r w:rsidR="00865348" w:rsidRPr="00C454A5">
        <w:rPr>
          <w:rFonts w:cstheme="minorHAnsi"/>
        </w:rPr>
        <w:t>:</w:t>
      </w:r>
      <w:r w:rsidR="009D2135" w:rsidRPr="00C454A5">
        <w:rPr>
          <w:rFonts w:cstheme="minorHAnsi"/>
        </w:rPr>
        <w:t xml:space="preserve"> 3:34pm</w:t>
      </w:r>
    </w:p>
    <w:p w14:paraId="6031C62D" w14:textId="77777777" w:rsidR="008250A4" w:rsidRPr="00C454A5" w:rsidRDefault="008250A4" w:rsidP="008250A4">
      <w:pPr>
        <w:pStyle w:val="ListParagraph"/>
        <w:ind w:left="360"/>
        <w:rPr>
          <w:rFonts w:cstheme="minorHAnsi"/>
        </w:rPr>
      </w:pPr>
    </w:p>
    <w:p w14:paraId="796B5EED" w14:textId="539C155A" w:rsidR="009D2135" w:rsidRPr="00C454A5" w:rsidRDefault="009D2135" w:rsidP="009D2135">
      <w:pPr>
        <w:pStyle w:val="ListParagraph"/>
        <w:numPr>
          <w:ilvl w:val="0"/>
          <w:numId w:val="2"/>
        </w:numPr>
        <w:rPr>
          <w:rFonts w:cstheme="minorHAnsi"/>
        </w:rPr>
      </w:pPr>
      <w:r w:rsidRPr="00C454A5">
        <w:rPr>
          <w:rFonts w:cstheme="minorHAnsi"/>
        </w:rPr>
        <w:t>Approval of Minutes</w:t>
      </w:r>
      <w:r w:rsidR="009C19EC" w:rsidRPr="00C454A5">
        <w:rPr>
          <w:rFonts w:cstheme="minorHAnsi"/>
        </w:rPr>
        <w:t xml:space="preserve"> from</w:t>
      </w:r>
      <w:r w:rsidRPr="00C454A5">
        <w:rPr>
          <w:rFonts w:cstheme="minorHAnsi"/>
        </w:rPr>
        <w:t xml:space="preserve"> April 7, 2021 </w:t>
      </w:r>
    </w:p>
    <w:p w14:paraId="29741344" w14:textId="77777777" w:rsidR="00727325" w:rsidRPr="00C454A5" w:rsidRDefault="009D2135" w:rsidP="00727325">
      <w:pPr>
        <w:pStyle w:val="ListParagraph"/>
        <w:ind w:left="450" w:firstLine="270"/>
        <w:rPr>
          <w:rFonts w:cstheme="minorHAnsi"/>
        </w:rPr>
      </w:pPr>
      <w:r w:rsidRPr="00C454A5">
        <w:rPr>
          <w:rFonts w:cstheme="minorHAnsi"/>
        </w:rPr>
        <w:t>Motion</w:t>
      </w:r>
      <w:r w:rsidR="00727325" w:rsidRPr="00C454A5">
        <w:rPr>
          <w:rFonts w:cstheme="minorHAnsi"/>
        </w:rPr>
        <w:t xml:space="preserve"> to approve the </w:t>
      </w:r>
      <w:r w:rsidRPr="00C454A5">
        <w:rPr>
          <w:rFonts w:cstheme="minorHAnsi"/>
        </w:rPr>
        <w:t>minutes</w:t>
      </w:r>
    </w:p>
    <w:p w14:paraId="2FFF708D" w14:textId="77777777" w:rsidR="00727325" w:rsidRPr="00C454A5" w:rsidRDefault="00727325" w:rsidP="00727325">
      <w:pPr>
        <w:pStyle w:val="ListParagraph"/>
        <w:ind w:left="1170" w:firstLine="270"/>
        <w:rPr>
          <w:rFonts w:cstheme="minorHAnsi"/>
        </w:rPr>
      </w:pPr>
      <w:r w:rsidRPr="00C454A5">
        <w:rPr>
          <w:rFonts w:cstheme="minorHAnsi"/>
        </w:rPr>
        <w:t>Moved by:</w:t>
      </w:r>
      <w:r w:rsidR="009D2135" w:rsidRPr="00C454A5">
        <w:rPr>
          <w:rFonts w:cstheme="minorHAnsi"/>
        </w:rPr>
        <w:t xml:space="preserve"> David Wallace</w:t>
      </w:r>
    </w:p>
    <w:p w14:paraId="6BD75340" w14:textId="274D2BC3" w:rsidR="009D2135" w:rsidRPr="00C454A5" w:rsidRDefault="00727325" w:rsidP="00727325">
      <w:pPr>
        <w:pStyle w:val="ListParagraph"/>
        <w:ind w:left="900" w:firstLine="540"/>
        <w:rPr>
          <w:rFonts w:cstheme="minorHAnsi"/>
        </w:rPr>
      </w:pPr>
      <w:r w:rsidRPr="00C454A5">
        <w:rPr>
          <w:rFonts w:cstheme="minorHAnsi"/>
        </w:rPr>
        <w:t xml:space="preserve">Seconded by: </w:t>
      </w:r>
      <w:r w:rsidR="009D2135" w:rsidRPr="00C454A5">
        <w:rPr>
          <w:rFonts w:cstheme="minorHAnsi"/>
        </w:rPr>
        <w:t>Jessica Brooks</w:t>
      </w:r>
    </w:p>
    <w:p w14:paraId="357B6B93" w14:textId="5296E393" w:rsidR="009D2135" w:rsidRPr="00C454A5" w:rsidRDefault="009D2135" w:rsidP="00B22DD1">
      <w:pPr>
        <w:pStyle w:val="ListParagraph"/>
        <w:ind w:left="360" w:firstLine="360"/>
        <w:rPr>
          <w:rFonts w:cstheme="minorHAnsi"/>
        </w:rPr>
      </w:pPr>
      <w:r w:rsidRPr="00C454A5">
        <w:rPr>
          <w:rFonts w:cstheme="minorHAnsi"/>
        </w:rPr>
        <w:t xml:space="preserve">Vote: </w:t>
      </w:r>
      <w:r w:rsidR="00A47D28" w:rsidRPr="00C454A5">
        <w:rPr>
          <w:rFonts w:cstheme="minorHAnsi"/>
        </w:rPr>
        <w:t xml:space="preserve">28 </w:t>
      </w:r>
      <w:r w:rsidR="00164402" w:rsidRPr="00C454A5">
        <w:rPr>
          <w:rFonts w:cstheme="minorHAnsi"/>
        </w:rPr>
        <w:t xml:space="preserve">approved; </w:t>
      </w:r>
      <w:r w:rsidRPr="00C454A5">
        <w:rPr>
          <w:rFonts w:cstheme="minorHAnsi"/>
        </w:rPr>
        <w:t>1 abst</w:t>
      </w:r>
      <w:r w:rsidR="00164402" w:rsidRPr="00C454A5">
        <w:rPr>
          <w:rFonts w:cstheme="minorHAnsi"/>
        </w:rPr>
        <w:t xml:space="preserve">ention </w:t>
      </w:r>
    </w:p>
    <w:p w14:paraId="449AE107" w14:textId="77777777" w:rsidR="008250A4" w:rsidRPr="00C454A5" w:rsidRDefault="008250A4" w:rsidP="00B22DD1">
      <w:pPr>
        <w:pStyle w:val="ListParagraph"/>
        <w:ind w:left="360" w:firstLine="360"/>
        <w:rPr>
          <w:rFonts w:cstheme="minorHAnsi"/>
        </w:rPr>
      </w:pPr>
    </w:p>
    <w:p w14:paraId="68E0F64A" w14:textId="74AC8849" w:rsidR="009D2135" w:rsidRPr="00C454A5" w:rsidRDefault="009D2135" w:rsidP="00F85439">
      <w:pPr>
        <w:pStyle w:val="ListParagraph"/>
        <w:numPr>
          <w:ilvl w:val="0"/>
          <w:numId w:val="2"/>
        </w:numPr>
        <w:rPr>
          <w:rFonts w:cstheme="minorHAnsi"/>
        </w:rPr>
      </w:pPr>
      <w:r w:rsidRPr="00C454A5">
        <w:rPr>
          <w:rFonts w:cstheme="minorHAnsi"/>
        </w:rPr>
        <w:t>Approval of Agenda</w:t>
      </w:r>
    </w:p>
    <w:p w14:paraId="51BCC013" w14:textId="77777777" w:rsidR="006D77C0" w:rsidRPr="00C454A5" w:rsidRDefault="008250A4" w:rsidP="008250A4">
      <w:pPr>
        <w:pStyle w:val="ListParagraph"/>
        <w:ind w:left="450" w:firstLine="270"/>
        <w:rPr>
          <w:rFonts w:cstheme="minorHAnsi"/>
        </w:rPr>
      </w:pPr>
      <w:r w:rsidRPr="00C454A5">
        <w:rPr>
          <w:rFonts w:cstheme="minorHAnsi"/>
        </w:rPr>
        <w:t xml:space="preserve">Clarification – that discussion of conflict </w:t>
      </w:r>
      <w:r w:rsidR="006D77C0" w:rsidRPr="00C454A5">
        <w:rPr>
          <w:rFonts w:cstheme="minorHAnsi"/>
        </w:rPr>
        <w:t xml:space="preserve">of </w:t>
      </w:r>
      <w:r w:rsidRPr="00C454A5">
        <w:rPr>
          <w:rFonts w:cstheme="minorHAnsi"/>
        </w:rPr>
        <w:t>deadline for RSCA HEERF funding</w:t>
      </w:r>
      <w:r w:rsidR="006D77C0" w:rsidRPr="00C454A5">
        <w:rPr>
          <w:rFonts w:cstheme="minorHAnsi"/>
        </w:rPr>
        <w:t xml:space="preserve"> with RTP deadlines will be discussed under Dean’s report</w:t>
      </w:r>
    </w:p>
    <w:p w14:paraId="0B80B198" w14:textId="77777777" w:rsidR="006D77C0" w:rsidRPr="00C454A5" w:rsidRDefault="006D77C0" w:rsidP="008250A4">
      <w:pPr>
        <w:pStyle w:val="ListParagraph"/>
        <w:ind w:left="450" w:firstLine="270"/>
        <w:rPr>
          <w:rFonts w:cstheme="minorHAnsi"/>
        </w:rPr>
      </w:pPr>
    </w:p>
    <w:p w14:paraId="1B56C394" w14:textId="5121748A" w:rsidR="008250A4" w:rsidRPr="00C454A5" w:rsidRDefault="009D2135" w:rsidP="008250A4">
      <w:pPr>
        <w:pStyle w:val="ListParagraph"/>
        <w:ind w:left="450" w:firstLine="270"/>
        <w:rPr>
          <w:rFonts w:cstheme="minorHAnsi"/>
        </w:rPr>
      </w:pPr>
      <w:r w:rsidRPr="00C454A5">
        <w:rPr>
          <w:rFonts w:cstheme="minorHAnsi"/>
        </w:rPr>
        <w:t>Motion</w:t>
      </w:r>
      <w:r w:rsidR="008250A4" w:rsidRPr="00C454A5">
        <w:rPr>
          <w:rFonts w:cstheme="minorHAnsi"/>
        </w:rPr>
        <w:t xml:space="preserve"> to approve the agenda</w:t>
      </w:r>
      <w:r w:rsidRPr="00C454A5">
        <w:rPr>
          <w:rFonts w:cstheme="minorHAnsi"/>
        </w:rPr>
        <w:t>:</w:t>
      </w:r>
      <w:r w:rsidR="008250A4" w:rsidRPr="00C454A5">
        <w:rPr>
          <w:rFonts w:cstheme="minorHAnsi"/>
        </w:rPr>
        <w:t xml:space="preserve"> Anand </w:t>
      </w:r>
      <w:proofErr w:type="spellStart"/>
      <w:r w:rsidR="008250A4" w:rsidRPr="00C454A5">
        <w:rPr>
          <w:rFonts w:cstheme="minorHAnsi"/>
        </w:rPr>
        <w:t>Commissiong</w:t>
      </w:r>
      <w:proofErr w:type="spellEnd"/>
    </w:p>
    <w:p w14:paraId="3C67805B" w14:textId="1A02EC48" w:rsidR="009D2135" w:rsidRPr="00C454A5" w:rsidRDefault="008250A4" w:rsidP="008250A4">
      <w:pPr>
        <w:pStyle w:val="ListParagraph"/>
        <w:ind w:left="450" w:firstLine="270"/>
        <w:rPr>
          <w:rFonts w:cstheme="minorHAnsi"/>
        </w:rPr>
      </w:pPr>
      <w:r w:rsidRPr="00C454A5">
        <w:rPr>
          <w:rFonts w:cstheme="minorHAnsi"/>
        </w:rPr>
        <w:t>Seconded by:</w:t>
      </w:r>
      <w:r w:rsidR="009D2135" w:rsidRPr="00C454A5">
        <w:rPr>
          <w:rFonts w:cstheme="minorHAnsi"/>
        </w:rPr>
        <w:t xml:space="preserve"> Tina Matuchniak</w:t>
      </w:r>
    </w:p>
    <w:p w14:paraId="7257E275" w14:textId="3BCA1510" w:rsidR="008250A4" w:rsidRPr="00C454A5" w:rsidRDefault="009D2135" w:rsidP="008250A4">
      <w:pPr>
        <w:pStyle w:val="ListParagraph"/>
        <w:rPr>
          <w:rFonts w:cstheme="minorHAnsi"/>
          <w:u w:val="single"/>
        </w:rPr>
      </w:pPr>
      <w:r w:rsidRPr="00C454A5">
        <w:rPr>
          <w:rFonts w:cstheme="minorHAnsi"/>
        </w:rPr>
        <w:t xml:space="preserve">Vote: </w:t>
      </w:r>
      <w:r w:rsidR="00711027" w:rsidRPr="00C454A5">
        <w:rPr>
          <w:rFonts w:cstheme="minorHAnsi"/>
        </w:rPr>
        <w:t xml:space="preserve">33 approved </w:t>
      </w:r>
    </w:p>
    <w:p w14:paraId="4155CD70" w14:textId="77777777" w:rsidR="008250A4" w:rsidRPr="00C454A5" w:rsidRDefault="008250A4" w:rsidP="008250A4">
      <w:pPr>
        <w:pStyle w:val="ListParagraph"/>
        <w:rPr>
          <w:rFonts w:cstheme="minorHAnsi"/>
          <w:u w:val="single"/>
        </w:rPr>
      </w:pPr>
    </w:p>
    <w:p w14:paraId="4FFF8E77" w14:textId="77777777" w:rsidR="00424C84" w:rsidRPr="00C454A5" w:rsidRDefault="00424C84" w:rsidP="00424C84">
      <w:pPr>
        <w:pStyle w:val="ListParagraph"/>
        <w:numPr>
          <w:ilvl w:val="0"/>
          <w:numId w:val="2"/>
        </w:numPr>
        <w:tabs>
          <w:tab w:val="left" w:pos="1080"/>
        </w:tabs>
        <w:rPr>
          <w:rFonts w:cstheme="minorHAnsi"/>
        </w:rPr>
      </w:pPr>
      <w:r w:rsidRPr="00C454A5">
        <w:rPr>
          <w:rFonts w:cstheme="minorHAnsi"/>
        </w:rPr>
        <w:t>Reports:</w:t>
      </w:r>
    </w:p>
    <w:p w14:paraId="2274219C" w14:textId="3A0B5FFA" w:rsidR="00F776BA" w:rsidRPr="00C454A5" w:rsidRDefault="00424C84" w:rsidP="00F776BA">
      <w:pPr>
        <w:pStyle w:val="ListParagraph"/>
        <w:numPr>
          <w:ilvl w:val="1"/>
          <w:numId w:val="2"/>
        </w:numPr>
        <w:rPr>
          <w:rFonts w:cstheme="minorHAnsi"/>
          <w:b/>
          <w:bCs/>
        </w:rPr>
      </w:pPr>
      <w:r w:rsidRPr="00C454A5">
        <w:rPr>
          <w:rFonts w:cstheme="minorHAnsi"/>
          <w:b/>
          <w:bCs/>
        </w:rPr>
        <w:t>CLA Dean’s Report</w:t>
      </w:r>
      <w:r w:rsidR="009D2135" w:rsidRPr="00C454A5">
        <w:rPr>
          <w:rFonts w:cstheme="minorHAnsi"/>
          <w:b/>
          <w:bCs/>
        </w:rPr>
        <w:t xml:space="preserve">: </w:t>
      </w:r>
    </w:p>
    <w:p w14:paraId="4346B6A3" w14:textId="100BCEAA" w:rsidR="009D2135" w:rsidRPr="00C454A5" w:rsidRDefault="009D2135" w:rsidP="006D60F6">
      <w:pPr>
        <w:pStyle w:val="ListParagraph"/>
        <w:ind w:left="1080"/>
        <w:rPr>
          <w:rFonts w:cstheme="minorHAnsi"/>
        </w:rPr>
      </w:pPr>
      <w:r w:rsidRPr="00C454A5">
        <w:rPr>
          <w:rFonts w:cstheme="minorHAnsi"/>
          <w:b/>
          <w:bCs/>
        </w:rPr>
        <w:t>Return to campus</w:t>
      </w:r>
      <w:r w:rsidRPr="00C454A5">
        <w:rPr>
          <w:rFonts w:cstheme="minorHAnsi"/>
        </w:rPr>
        <w:t xml:space="preserve">: </w:t>
      </w:r>
      <w:r w:rsidR="006D60F6" w:rsidRPr="00C454A5">
        <w:rPr>
          <w:rFonts w:cstheme="minorHAnsi"/>
        </w:rPr>
        <w:t xml:space="preserve">The return to campus has been going relatively well, with less that 30 students testing covid+. We seem to be managing </w:t>
      </w:r>
      <w:r w:rsidR="00B5094A" w:rsidRPr="00C454A5">
        <w:rPr>
          <w:rFonts w:cstheme="minorHAnsi"/>
        </w:rPr>
        <w:t xml:space="preserve">much better than other CSUs. Although it can be stressful getting notified that a Covid+ student was in one of your F2F classes, </w:t>
      </w:r>
      <w:r w:rsidR="004F23E2" w:rsidRPr="00C454A5">
        <w:rPr>
          <w:rFonts w:cstheme="minorHAnsi"/>
        </w:rPr>
        <w:t xml:space="preserve">the system does seem to be working. </w:t>
      </w:r>
    </w:p>
    <w:p w14:paraId="616DD262" w14:textId="1D7DBAA1" w:rsidR="009D2135" w:rsidRPr="00C454A5" w:rsidRDefault="009D2135" w:rsidP="004F23E2">
      <w:pPr>
        <w:pStyle w:val="ListParagraph"/>
        <w:ind w:left="1080"/>
        <w:rPr>
          <w:rFonts w:cstheme="minorHAnsi"/>
        </w:rPr>
      </w:pPr>
      <w:r w:rsidRPr="00C454A5">
        <w:rPr>
          <w:rFonts w:cstheme="minorHAnsi"/>
          <w:b/>
          <w:bCs/>
        </w:rPr>
        <w:t>Employee vaccination certification process</w:t>
      </w:r>
      <w:r w:rsidR="004F23E2" w:rsidRPr="00C454A5">
        <w:rPr>
          <w:rFonts w:cstheme="minorHAnsi"/>
        </w:rPr>
        <w:t xml:space="preserve">: If you haven’t uploaded your vaccination record, </w:t>
      </w:r>
      <w:r w:rsidRPr="00C454A5">
        <w:rPr>
          <w:rFonts w:cstheme="minorHAnsi"/>
        </w:rPr>
        <w:t>please do so ASAP. Those who have not</w:t>
      </w:r>
      <w:r w:rsidR="004F23E2" w:rsidRPr="00C454A5">
        <w:rPr>
          <w:rFonts w:cstheme="minorHAnsi"/>
        </w:rPr>
        <w:t xml:space="preserve"> done so have already</w:t>
      </w:r>
      <w:r w:rsidRPr="00C454A5">
        <w:rPr>
          <w:rFonts w:cstheme="minorHAnsi"/>
        </w:rPr>
        <w:t xml:space="preserve"> received an email from Dean Wallace.</w:t>
      </w:r>
      <w:r w:rsidR="004F23E2" w:rsidRPr="00C454A5">
        <w:rPr>
          <w:rFonts w:cstheme="minorHAnsi"/>
        </w:rPr>
        <w:t xml:space="preserve"> The next level of response will be someone from Faculty Affairs contacting faculty who have not completed the process. </w:t>
      </w:r>
      <w:r w:rsidRPr="00C454A5">
        <w:rPr>
          <w:rFonts w:cstheme="minorHAnsi"/>
        </w:rPr>
        <w:t>CFA &amp; Faculty Affairs have come to agreement on th</w:t>
      </w:r>
      <w:r w:rsidR="004F23E2" w:rsidRPr="00C454A5">
        <w:rPr>
          <w:rFonts w:cstheme="minorHAnsi"/>
        </w:rPr>
        <w:t>e vaccine certification issue, so you do need to complete it</w:t>
      </w:r>
      <w:r w:rsidRPr="00C454A5">
        <w:rPr>
          <w:rFonts w:cstheme="minorHAnsi"/>
        </w:rPr>
        <w:t>.</w:t>
      </w:r>
    </w:p>
    <w:p w14:paraId="25E3B2AF" w14:textId="6D3FE57D" w:rsidR="009D2135" w:rsidRPr="00C454A5" w:rsidRDefault="009D2135" w:rsidP="004F23E2">
      <w:pPr>
        <w:pStyle w:val="ListParagraph"/>
        <w:ind w:left="1080"/>
        <w:rPr>
          <w:rFonts w:cstheme="minorHAnsi"/>
        </w:rPr>
      </w:pPr>
      <w:r w:rsidRPr="00C454A5">
        <w:rPr>
          <w:rFonts w:cstheme="minorHAnsi"/>
          <w:b/>
          <w:bCs/>
        </w:rPr>
        <w:t>Strategic Plan Update</w:t>
      </w:r>
      <w:r w:rsidR="004F23E2" w:rsidRPr="00C454A5">
        <w:rPr>
          <w:rFonts w:cstheme="minorHAnsi"/>
          <w:b/>
          <w:bCs/>
        </w:rPr>
        <w:t xml:space="preserve">: </w:t>
      </w:r>
      <w:r w:rsidR="004F23E2" w:rsidRPr="00C454A5">
        <w:rPr>
          <w:rFonts w:cstheme="minorHAnsi"/>
        </w:rPr>
        <w:t>Deferred for Justin Gomer to discuss later in the meeting.</w:t>
      </w:r>
    </w:p>
    <w:p w14:paraId="0199687E" w14:textId="3D79ADF8" w:rsidR="009D2135" w:rsidRPr="00C454A5" w:rsidRDefault="009D2135" w:rsidP="0075657B">
      <w:pPr>
        <w:pStyle w:val="ListParagraph"/>
        <w:ind w:left="1080"/>
        <w:rPr>
          <w:rFonts w:cstheme="minorHAnsi"/>
        </w:rPr>
      </w:pPr>
      <w:r w:rsidRPr="00C454A5">
        <w:rPr>
          <w:rFonts w:cstheme="minorHAnsi"/>
          <w:b/>
          <w:bCs/>
        </w:rPr>
        <w:t>Budget update:</w:t>
      </w:r>
      <w:r w:rsidRPr="00C454A5">
        <w:rPr>
          <w:rFonts w:cstheme="minorHAnsi"/>
        </w:rPr>
        <w:t xml:space="preserve"> Last year, 5% </w:t>
      </w:r>
      <w:r w:rsidR="004F23E2" w:rsidRPr="00C454A5">
        <w:rPr>
          <w:rFonts w:cstheme="minorHAnsi"/>
        </w:rPr>
        <w:t xml:space="preserve">of our </w:t>
      </w:r>
      <w:r w:rsidRPr="00C454A5">
        <w:rPr>
          <w:rFonts w:cstheme="minorHAnsi"/>
        </w:rPr>
        <w:t>budget</w:t>
      </w:r>
      <w:r w:rsidR="004F23E2" w:rsidRPr="00C454A5">
        <w:rPr>
          <w:rFonts w:cstheme="minorHAnsi"/>
        </w:rPr>
        <w:t xml:space="preserve"> from the state was cut. We had to pay Academic Affairs back for some moneys. </w:t>
      </w:r>
      <w:r w:rsidRPr="00C454A5">
        <w:rPr>
          <w:rFonts w:cstheme="minorHAnsi"/>
        </w:rPr>
        <w:t xml:space="preserve">This year, AA can back-fill </w:t>
      </w:r>
      <w:r w:rsidR="004F23E2" w:rsidRPr="00C454A5">
        <w:rPr>
          <w:rFonts w:cstheme="minorHAnsi"/>
        </w:rPr>
        <w:t>any</w:t>
      </w:r>
      <w:r w:rsidRPr="00C454A5">
        <w:rPr>
          <w:rFonts w:cstheme="minorHAnsi"/>
        </w:rPr>
        <w:t xml:space="preserve"> cuts, and we will not have to pay back. </w:t>
      </w:r>
      <w:r w:rsidR="00107300" w:rsidRPr="00C454A5">
        <w:rPr>
          <w:rFonts w:cstheme="minorHAnsi"/>
        </w:rPr>
        <w:t xml:space="preserve">Instead of starting to </w:t>
      </w:r>
      <w:r w:rsidR="004F23E2" w:rsidRPr="00C454A5">
        <w:rPr>
          <w:rFonts w:cstheme="minorHAnsi"/>
        </w:rPr>
        <w:t>with a $1,000,000</w:t>
      </w:r>
      <w:r w:rsidR="00107300" w:rsidRPr="00C454A5">
        <w:rPr>
          <w:rFonts w:cstheme="minorHAnsi"/>
        </w:rPr>
        <w:t xml:space="preserve"> bill, we’re starting with </w:t>
      </w:r>
      <w:r w:rsidR="004F23E2" w:rsidRPr="00C454A5">
        <w:rPr>
          <w:rFonts w:cstheme="minorHAnsi"/>
        </w:rPr>
        <w:t>$</w:t>
      </w:r>
      <w:r w:rsidR="00107300" w:rsidRPr="00C454A5">
        <w:rPr>
          <w:rFonts w:cstheme="minorHAnsi"/>
        </w:rPr>
        <w:t xml:space="preserve">3.4 million that has to be spent on covid-related issues. </w:t>
      </w:r>
      <w:r w:rsidR="004F23E2" w:rsidRPr="00C454A5">
        <w:rPr>
          <w:rFonts w:cstheme="minorHAnsi"/>
        </w:rPr>
        <w:t>The u</w:t>
      </w:r>
      <w:r w:rsidR="00107300" w:rsidRPr="00C454A5">
        <w:rPr>
          <w:rFonts w:cstheme="minorHAnsi"/>
        </w:rPr>
        <w:t>nderlying bad news</w:t>
      </w:r>
      <w:r w:rsidR="004F23E2" w:rsidRPr="00C454A5">
        <w:rPr>
          <w:rFonts w:cstheme="minorHAnsi"/>
        </w:rPr>
        <w:t xml:space="preserve"> is that while the college</w:t>
      </w:r>
      <w:r w:rsidR="0075657B" w:rsidRPr="00C454A5">
        <w:rPr>
          <w:rFonts w:cstheme="minorHAnsi"/>
        </w:rPr>
        <w:t xml:space="preserve"> and university are in a good budget situation this year, the</w:t>
      </w:r>
      <w:r w:rsidR="00107300" w:rsidRPr="00C454A5">
        <w:rPr>
          <w:rFonts w:cstheme="minorHAnsi"/>
        </w:rPr>
        <w:t xml:space="preserve"> permanent situation is not as good as it might be. 2022-2023 may be challenging without covid-relief funds</w:t>
      </w:r>
      <w:r w:rsidR="0075657B" w:rsidRPr="00C454A5">
        <w:rPr>
          <w:rFonts w:cstheme="minorHAnsi"/>
        </w:rPr>
        <w:t>. Dean Wallace w</w:t>
      </w:r>
      <w:r w:rsidR="00107300" w:rsidRPr="00C454A5">
        <w:rPr>
          <w:rFonts w:cstheme="minorHAnsi"/>
        </w:rPr>
        <w:t xml:space="preserve">ill follow up on this in annual budget report later in the year. </w:t>
      </w:r>
      <w:r w:rsidR="0075657B" w:rsidRPr="00C454A5">
        <w:rPr>
          <w:rFonts w:cstheme="minorHAnsi"/>
        </w:rPr>
        <w:t>All e</w:t>
      </w:r>
      <w:r w:rsidR="00107300" w:rsidRPr="00C454A5">
        <w:rPr>
          <w:rFonts w:cstheme="minorHAnsi"/>
        </w:rPr>
        <w:t>xpenditures</w:t>
      </w:r>
      <w:r w:rsidR="0075657B" w:rsidRPr="00C454A5">
        <w:rPr>
          <w:rFonts w:cstheme="minorHAnsi"/>
        </w:rPr>
        <w:t xml:space="preserve"> have been</w:t>
      </w:r>
      <w:r w:rsidR="00107300" w:rsidRPr="00C454A5">
        <w:rPr>
          <w:rFonts w:cstheme="minorHAnsi"/>
        </w:rPr>
        <w:t xml:space="preserve"> approved by</w:t>
      </w:r>
      <w:r w:rsidR="0075657B" w:rsidRPr="00C454A5">
        <w:rPr>
          <w:rFonts w:cstheme="minorHAnsi"/>
        </w:rPr>
        <w:t xml:space="preserve"> the</w:t>
      </w:r>
      <w:r w:rsidR="00107300" w:rsidRPr="00C454A5">
        <w:rPr>
          <w:rFonts w:cstheme="minorHAnsi"/>
        </w:rPr>
        <w:t xml:space="preserve"> budget committee. W</w:t>
      </w:r>
      <w:r w:rsidR="0075657B" w:rsidRPr="00C454A5">
        <w:rPr>
          <w:rFonts w:cstheme="minorHAnsi"/>
        </w:rPr>
        <w:t>e w</w:t>
      </w:r>
      <w:r w:rsidR="00107300" w:rsidRPr="00C454A5">
        <w:rPr>
          <w:rFonts w:cstheme="minorHAnsi"/>
        </w:rPr>
        <w:t>ill have a robust carry-forward for next year</w:t>
      </w:r>
      <w:r w:rsidR="0075657B" w:rsidRPr="00C454A5">
        <w:rPr>
          <w:rFonts w:cstheme="minorHAnsi"/>
        </w:rPr>
        <w:t>.</w:t>
      </w:r>
    </w:p>
    <w:p w14:paraId="5F0F4096" w14:textId="77777777" w:rsidR="0075657B" w:rsidRPr="00C454A5" w:rsidRDefault="0075657B" w:rsidP="0075657B">
      <w:pPr>
        <w:pStyle w:val="ListParagraph"/>
        <w:ind w:left="1080"/>
        <w:rPr>
          <w:rFonts w:cstheme="minorHAnsi"/>
        </w:rPr>
      </w:pPr>
    </w:p>
    <w:p w14:paraId="5E9417C1" w14:textId="2C731091" w:rsidR="00107300" w:rsidRPr="00C454A5" w:rsidRDefault="0075657B" w:rsidP="0075657B">
      <w:pPr>
        <w:pStyle w:val="ListParagraph"/>
        <w:ind w:left="1080"/>
        <w:rPr>
          <w:rFonts w:cstheme="minorHAnsi"/>
        </w:rPr>
      </w:pPr>
      <w:r w:rsidRPr="00C454A5">
        <w:rPr>
          <w:rFonts w:cstheme="minorHAnsi"/>
        </w:rPr>
        <w:t>One complication: s</w:t>
      </w:r>
      <w:r w:rsidR="00107300" w:rsidRPr="00C454A5">
        <w:rPr>
          <w:rFonts w:cstheme="minorHAnsi"/>
        </w:rPr>
        <w:t xml:space="preserve">ystem &amp; campus financial situation will be affected by whatever general salary increase is approved. CO suggesting 2% retroactive; </w:t>
      </w:r>
      <w:r w:rsidRPr="00C454A5">
        <w:rPr>
          <w:rFonts w:cstheme="minorHAnsi"/>
        </w:rPr>
        <w:t>C</w:t>
      </w:r>
      <w:r w:rsidR="00107300" w:rsidRPr="00C454A5">
        <w:rPr>
          <w:rFonts w:cstheme="minorHAnsi"/>
        </w:rPr>
        <w:t xml:space="preserve">FA asked for 12%, 4% retroactive 2020; 4% retroactive July; 4% this year. So, size of the salary increase could affect budget picture. State did not give CSU more money for compensation. </w:t>
      </w:r>
    </w:p>
    <w:p w14:paraId="554F578D" w14:textId="77777777" w:rsidR="0075657B" w:rsidRPr="00C454A5" w:rsidRDefault="0075657B" w:rsidP="0075657B">
      <w:pPr>
        <w:pStyle w:val="ListParagraph"/>
        <w:ind w:left="1080"/>
        <w:rPr>
          <w:rFonts w:cstheme="minorHAnsi"/>
        </w:rPr>
      </w:pPr>
    </w:p>
    <w:p w14:paraId="4EB99644" w14:textId="23B42237" w:rsidR="00107300" w:rsidRPr="00C454A5" w:rsidRDefault="00107300" w:rsidP="00B460C9">
      <w:pPr>
        <w:pStyle w:val="ListParagraph"/>
        <w:ind w:left="1080"/>
        <w:rPr>
          <w:rFonts w:cstheme="minorHAnsi"/>
        </w:rPr>
      </w:pPr>
      <w:r w:rsidRPr="00C454A5">
        <w:rPr>
          <w:rFonts w:cstheme="minorHAnsi"/>
          <w:b/>
          <w:bCs/>
        </w:rPr>
        <w:t>RSCA supplemental</w:t>
      </w:r>
      <w:r w:rsidR="00B460C9" w:rsidRPr="00C454A5">
        <w:rPr>
          <w:rFonts w:cstheme="minorHAnsi"/>
          <w:b/>
          <w:bCs/>
        </w:rPr>
        <w:t xml:space="preserve"> funds</w:t>
      </w:r>
      <w:r w:rsidRPr="00C454A5">
        <w:rPr>
          <w:rFonts w:cstheme="minorHAnsi"/>
        </w:rPr>
        <w:t xml:space="preserve">. </w:t>
      </w:r>
      <w:r w:rsidR="00B460C9" w:rsidRPr="00C454A5">
        <w:rPr>
          <w:rFonts w:cstheme="minorHAnsi"/>
        </w:rPr>
        <w:t xml:space="preserve">There are lots of calls for one-time money this year, stemming from HEERF funds. The RSCA-HEERF </w:t>
      </w:r>
      <w:r w:rsidR="007763EB" w:rsidRPr="00C454A5">
        <w:rPr>
          <w:rFonts w:cstheme="minorHAnsi"/>
        </w:rPr>
        <w:t xml:space="preserve">were announced 9/7/2021. The underlying ideas is </w:t>
      </w:r>
      <w:r w:rsidRPr="00C454A5">
        <w:rPr>
          <w:rFonts w:cstheme="minorHAnsi"/>
        </w:rPr>
        <w:t xml:space="preserve">to help faculty whose RSCA activities were halted or slowed during pandemic. </w:t>
      </w:r>
      <w:r w:rsidR="007763EB" w:rsidRPr="00C454A5">
        <w:rPr>
          <w:rFonts w:cstheme="minorHAnsi"/>
        </w:rPr>
        <w:t>The m</w:t>
      </w:r>
      <w:r w:rsidRPr="00C454A5">
        <w:rPr>
          <w:rFonts w:cstheme="minorHAnsi"/>
        </w:rPr>
        <w:t>ajority will be funded by HEERF funds</w:t>
      </w:r>
      <w:r w:rsidR="007763EB" w:rsidRPr="00C454A5">
        <w:rPr>
          <w:rFonts w:cstheme="minorHAnsi"/>
        </w:rPr>
        <w:t xml:space="preserve">, which means they MUST be to mitigate </w:t>
      </w:r>
      <w:r w:rsidRPr="00C454A5">
        <w:rPr>
          <w:rFonts w:cstheme="minorHAnsi"/>
        </w:rPr>
        <w:t>covid-related impact</w:t>
      </w:r>
      <w:r w:rsidR="007763EB" w:rsidRPr="00C454A5">
        <w:rPr>
          <w:rFonts w:cstheme="minorHAnsi"/>
        </w:rPr>
        <w:t xml:space="preserve">. To be eligible, </w:t>
      </w:r>
      <w:r w:rsidR="000251A8" w:rsidRPr="00C454A5">
        <w:rPr>
          <w:rFonts w:cstheme="minorHAnsi"/>
        </w:rPr>
        <w:t xml:space="preserve">faculty need to have been on </w:t>
      </w:r>
      <w:r w:rsidRPr="00C454A5">
        <w:rPr>
          <w:rFonts w:cstheme="minorHAnsi"/>
        </w:rPr>
        <w:t xml:space="preserve">contract with CSULB last year. </w:t>
      </w:r>
      <w:r w:rsidR="000251A8" w:rsidRPr="00C454A5">
        <w:rPr>
          <w:rFonts w:cstheme="minorHAnsi"/>
        </w:rPr>
        <w:t>There will be three</w:t>
      </w:r>
      <w:r w:rsidR="009E4D6B" w:rsidRPr="00C454A5">
        <w:rPr>
          <w:rFonts w:cstheme="minorHAnsi"/>
        </w:rPr>
        <w:t xml:space="preserve"> options for fund: </w:t>
      </w:r>
      <w:r w:rsidRPr="00C454A5">
        <w:rPr>
          <w:rFonts w:cstheme="minorHAnsi"/>
        </w:rPr>
        <w:t>1) Money in people’s pockets $</w:t>
      </w:r>
      <w:r w:rsidR="009E4D6B" w:rsidRPr="00C454A5">
        <w:rPr>
          <w:rFonts w:cstheme="minorHAnsi"/>
        </w:rPr>
        <w:t>3</w:t>
      </w:r>
      <w:r w:rsidRPr="00C454A5">
        <w:rPr>
          <w:rFonts w:cstheme="minorHAnsi"/>
        </w:rPr>
        <w:t>,000 additional employment; 2) 3 units assigned time in Spring</w:t>
      </w:r>
      <w:r w:rsidR="009E4D6B" w:rsidRPr="00C454A5">
        <w:rPr>
          <w:rFonts w:cstheme="minorHAnsi"/>
        </w:rPr>
        <w:t xml:space="preserve"> 2022</w:t>
      </w:r>
      <w:r w:rsidRPr="00C454A5">
        <w:rPr>
          <w:rFonts w:cstheme="minorHAnsi"/>
        </w:rPr>
        <w:t xml:space="preserve">; 3) $4,000 in actual research expenses (as listed in the Faculty Small Grants rules); </w:t>
      </w:r>
    </w:p>
    <w:p w14:paraId="65A9B317" w14:textId="77777777" w:rsidR="009E4D6B" w:rsidRPr="00C454A5" w:rsidRDefault="009E4D6B" w:rsidP="009E4D6B">
      <w:pPr>
        <w:rPr>
          <w:rFonts w:cstheme="minorHAnsi"/>
        </w:rPr>
      </w:pPr>
    </w:p>
    <w:p w14:paraId="671AC709" w14:textId="4B098195" w:rsidR="00107300" w:rsidRPr="00C454A5" w:rsidRDefault="009E4D6B" w:rsidP="009E4D6B">
      <w:pPr>
        <w:ind w:left="1080"/>
        <w:rPr>
          <w:rFonts w:cstheme="minorHAnsi"/>
        </w:rPr>
      </w:pPr>
      <w:r w:rsidRPr="00C454A5">
        <w:rPr>
          <w:rFonts w:cstheme="minorHAnsi"/>
        </w:rPr>
        <w:t>Given the conflict with RTP deadline, Dean Wallace w</w:t>
      </w:r>
      <w:r w:rsidR="00107300" w:rsidRPr="00C454A5">
        <w:rPr>
          <w:rFonts w:cstheme="minorHAnsi"/>
        </w:rPr>
        <w:t>ill work with Kimberly Davis to give all those with RTP deadlines</w:t>
      </w:r>
      <w:r w:rsidRPr="00C454A5">
        <w:rPr>
          <w:rFonts w:cstheme="minorHAnsi"/>
        </w:rPr>
        <w:t xml:space="preserve"> a later</w:t>
      </w:r>
      <w:r w:rsidR="00107300" w:rsidRPr="00C454A5">
        <w:rPr>
          <w:rFonts w:cstheme="minorHAnsi"/>
        </w:rPr>
        <w:t xml:space="preserve"> longer deadline for this funding. </w:t>
      </w:r>
      <w:r w:rsidRPr="00C454A5">
        <w:rPr>
          <w:rFonts w:cstheme="minorHAnsi"/>
        </w:rPr>
        <w:t>The proposal is as stripped down as possible</w:t>
      </w:r>
      <w:r w:rsidR="00C069F0" w:rsidRPr="00C454A5">
        <w:rPr>
          <w:rFonts w:cstheme="minorHAnsi"/>
        </w:rPr>
        <w:t>, just 1250 words plus CV material.</w:t>
      </w:r>
    </w:p>
    <w:p w14:paraId="46BD111D" w14:textId="5E465329" w:rsidR="00C069F0" w:rsidRPr="00C454A5" w:rsidRDefault="00C069F0" w:rsidP="009E4D6B">
      <w:pPr>
        <w:ind w:left="1080"/>
        <w:rPr>
          <w:rFonts w:cstheme="minorHAnsi"/>
        </w:rPr>
      </w:pPr>
    </w:p>
    <w:p w14:paraId="4AF12CA0" w14:textId="6F80B119" w:rsidR="00C069F0" w:rsidRPr="00C454A5" w:rsidRDefault="00C069F0" w:rsidP="009E4D6B">
      <w:pPr>
        <w:ind w:left="1080"/>
        <w:rPr>
          <w:rFonts w:cstheme="minorHAnsi"/>
        </w:rPr>
      </w:pPr>
      <w:r w:rsidRPr="00C454A5">
        <w:rPr>
          <w:rFonts w:cstheme="minorHAnsi"/>
        </w:rPr>
        <w:t>CLA will elect a special committee to review applications. Committee will ensure there is a reasonable Covid-impact statement</w:t>
      </w:r>
      <w:r w:rsidR="00B62F4D" w:rsidRPr="00C454A5">
        <w:rPr>
          <w:rFonts w:cstheme="minorHAnsi"/>
        </w:rPr>
        <w:t xml:space="preserve"> and a feasible project. They will also look to see if applicant has a RSCA history. They will make recommendations to the Dean; Dean makes final decisions. </w:t>
      </w:r>
    </w:p>
    <w:p w14:paraId="156E2EE7" w14:textId="77777777" w:rsidR="00B62F4D" w:rsidRPr="00C454A5" w:rsidRDefault="00B62F4D" w:rsidP="00B62F4D">
      <w:pPr>
        <w:pStyle w:val="ListParagraph"/>
        <w:ind w:left="1080"/>
        <w:rPr>
          <w:rFonts w:cstheme="minorHAnsi"/>
        </w:rPr>
      </w:pPr>
    </w:p>
    <w:p w14:paraId="1FED574F" w14:textId="310E876D" w:rsidR="00107300" w:rsidRPr="00C454A5" w:rsidRDefault="00107300" w:rsidP="00B62F4D">
      <w:pPr>
        <w:pStyle w:val="ListParagraph"/>
        <w:ind w:left="1080"/>
        <w:rPr>
          <w:rFonts w:cstheme="minorHAnsi"/>
        </w:rPr>
      </w:pPr>
      <w:r w:rsidRPr="00C454A5">
        <w:rPr>
          <w:rFonts w:cstheme="minorHAnsi"/>
        </w:rPr>
        <w:t>Questions for Dean Wallace:</w:t>
      </w:r>
    </w:p>
    <w:p w14:paraId="46738473" w14:textId="4BD519C6" w:rsidR="00107300" w:rsidRPr="00C454A5" w:rsidRDefault="00107300" w:rsidP="00107300">
      <w:pPr>
        <w:pStyle w:val="ListParagraph"/>
        <w:numPr>
          <w:ilvl w:val="3"/>
          <w:numId w:val="2"/>
        </w:numPr>
        <w:rPr>
          <w:rFonts w:cstheme="minorHAnsi"/>
        </w:rPr>
      </w:pPr>
      <w:r w:rsidRPr="00C454A5">
        <w:rPr>
          <w:rFonts w:cstheme="minorHAnsi"/>
        </w:rPr>
        <w:t>Review committee members can apply</w:t>
      </w:r>
    </w:p>
    <w:p w14:paraId="494AA256" w14:textId="2FF23E6D" w:rsidR="00107300" w:rsidRPr="00C454A5" w:rsidRDefault="00107300" w:rsidP="00107300">
      <w:pPr>
        <w:pStyle w:val="ListParagraph"/>
        <w:numPr>
          <w:ilvl w:val="3"/>
          <w:numId w:val="2"/>
        </w:numPr>
        <w:rPr>
          <w:rFonts w:cstheme="minorHAnsi"/>
        </w:rPr>
      </w:pPr>
      <w:r w:rsidRPr="00C454A5">
        <w:rPr>
          <w:rFonts w:cstheme="minorHAnsi"/>
        </w:rPr>
        <w:t>What counts as RSCA? Not necessarily that you couldn’t use a RSCA award. Just that any research, scholarly, creative activity was impacted</w:t>
      </w:r>
    </w:p>
    <w:p w14:paraId="7B51A613" w14:textId="277B2BEA" w:rsidR="00107300" w:rsidRPr="00C454A5" w:rsidRDefault="00107300" w:rsidP="00107300">
      <w:pPr>
        <w:pStyle w:val="ListParagraph"/>
        <w:numPr>
          <w:ilvl w:val="4"/>
          <w:numId w:val="2"/>
        </w:numPr>
        <w:rPr>
          <w:rFonts w:cstheme="minorHAnsi"/>
        </w:rPr>
      </w:pPr>
      <w:r w:rsidRPr="00C454A5">
        <w:rPr>
          <w:rFonts w:cstheme="minorHAnsi"/>
        </w:rPr>
        <w:t>Does not affect what you already got or what you’re eligible for</w:t>
      </w:r>
    </w:p>
    <w:p w14:paraId="3B507FBB" w14:textId="45222AD3" w:rsidR="00107300" w:rsidRPr="00C454A5" w:rsidRDefault="000D7558" w:rsidP="00107300">
      <w:pPr>
        <w:pStyle w:val="ListParagraph"/>
        <w:numPr>
          <w:ilvl w:val="3"/>
          <w:numId w:val="2"/>
        </w:numPr>
        <w:rPr>
          <w:rFonts w:cstheme="minorHAnsi"/>
        </w:rPr>
      </w:pPr>
      <w:r w:rsidRPr="00C454A5">
        <w:rPr>
          <w:rFonts w:cstheme="minorHAnsi"/>
        </w:rPr>
        <w:t>What about new faculty who were on contract with other CSU campuses? Will look into it</w:t>
      </w:r>
    </w:p>
    <w:p w14:paraId="4AD1AFC7" w14:textId="0E013F59" w:rsidR="000D7558" w:rsidRPr="00C454A5" w:rsidRDefault="000D7558" w:rsidP="00107300">
      <w:pPr>
        <w:pStyle w:val="ListParagraph"/>
        <w:numPr>
          <w:ilvl w:val="3"/>
          <w:numId w:val="2"/>
        </w:numPr>
        <w:rPr>
          <w:rFonts w:cstheme="minorHAnsi"/>
        </w:rPr>
      </w:pPr>
      <w:r w:rsidRPr="00C454A5">
        <w:rPr>
          <w:rFonts w:cstheme="minorHAnsi"/>
        </w:rPr>
        <w:t>If I had a RSCA last year and couldn’t make much progress can I use this money to continue that project? YES</w:t>
      </w:r>
    </w:p>
    <w:p w14:paraId="60E80516" w14:textId="43854BD4" w:rsidR="000D7558" w:rsidRPr="00C454A5" w:rsidRDefault="000D7558" w:rsidP="00107300">
      <w:pPr>
        <w:pStyle w:val="ListParagraph"/>
        <w:numPr>
          <w:ilvl w:val="3"/>
          <w:numId w:val="2"/>
        </w:numPr>
        <w:rPr>
          <w:rFonts w:cstheme="minorHAnsi"/>
        </w:rPr>
      </w:pPr>
      <w:r w:rsidRPr="00C454A5">
        <w:rPr>
          <w:rFonts w:cstheme="minorHAnsi"/>
        </w:rPr>
        <w:t xml:space="preserve">President &amp; Provost will be announcing that each college will have opportunity to receive faculty proposals to work on equity projects. CLA will have two. Still developing review committee. </w:t>
      </w:r>
    </w:p>
    <w:p w14:paraId="4AD0B30F" w14:textId="6BBADC5B" w:rsidR="00F776BA" w:rsidRPr="00C454A5" w:rsidRDefault="00424C84" w:rsidP="00F776BA">
      <w:pPr>
        <w:pStyle w:val="ListParagraph"/>
        <w:numPr>
          <w:ilvl w:val="1"/>
          <w:numId w:val="2"/>
        </w:numPr>
        <w:rPr>
          <w:rFonts w:cstheme="minorHAnsi"/>
          <w:b/>
          <w:bCs/>
        </w:rPr>
      </w:pPr>
      <w:r w:rsidRPr="00C454A5">
        <w:rPr>
          <w:rFonts w:cstheme="minorHAnsi"/>
          <w:b/>
          <w:bCs/>
        </w:rPr>
        <w:t>FC Chair’s Report</w:t>
      </w:r>
      <w:r w:rsidR="00357E72" w:rsidRPr="00C454A5">
        <w:rPr>
          <w:rFonts w:cstheme="minorHAnsi"/>
          <w:b/>
          <w:bCs/>
        </w:rPr>
        <w:t xml:space="preserve"> and introduction by Exec Committee members</w:t>
      </w:r>
    </w:p>
    <w:p w14:paraId="7AA46ED0" w14:textId="7664C53E" w:rsidR="000D7558" w:rsidRPr="00C454A5" w:rsidRDefault="000D7558" w:rsidP="000D7558">
      <w:pPr>
        <w:pStyle w:val="ListParagraph"/>
        <w:numPr>
          <w:ilvl w:val="2"/>
          <w:numId w:val="2"/>
        </w:numPr>
        <w:rPr>
          <w:rFonts w:cstheme="minorHAnsi"/>
        </w:rPr>
      </w:pPr>
      <w:r w:rsidRPr="00C454A5">
        <w:rPr>
          <w:rFonts w:cstheme="minorHAnsi"/>
        </w:rPr>
        <w:t xml:space="preserve">Welcome from Gwen. This year presents a unique opportunity to make change. We are at an inflection point in CLA. We will be searching for a new Dean. We already </w:t>
      </w:r>
      <w:r w:rsidRPr="00C454A5">
        <w:rPr>
          <w:rFonts w:cstheme="minorHAnsi"/>
        </w:rPr>
        <w:lastRenderedPageBreak/>
        <w:t xml:space="preserve">have a committee working on procedural aspect of 5 year strategic plan. </w:t>
      </w:r>
      <w:r w:rsidR="00317A7E" w:rsidRPr="00C454A5">
        <w:rPr>
          <w:rFonts w:cstheme="minorHAnsi"/>
        </w:rPr>
        <w:t>We have an o</w:t>
      </w:r>
      <w:r w:rsidRPr="00C454A5">
        <w:rPr>
          <w:rFonts w:cstheme="minorHAnsi"/>
        </w:rPr>
        <w:t>pportunity to craft clear policies</w:t>
      </w:r>
      <w:r w:rsidR="00317A7E" w:rsidRPr="00C454A5">
        <w:rPr>
          <w:rFonts w:cstheme="minorHAnsi"/>
        </w:rPr>
        <w:t>, for example on</w:t>
      </w:r>
      <w:r w:rsidRPr="00C454A5">
        <w:rPr>
          <w:rFonts w:cstheme="minorHAnsi"/>
        </w:rPr>
        <w:t xml:space="preserve"> alternative modes of instruction</w:t>
      </w:r>
    </w:p>
    <w:p w14:paraId="392A3D96" w14:textId="76484DF1" w:rsidR="000D7558" w:rsidRPr="00C454A5" w:rsidRDefault="000D7558" w:rsidP="000D7558">
      <w:pPr>
        <w:pStyle w:val="ListParagraph"/>
        <w:numPr>
          <w:ilvl w:val="2"/>
          <w:numId w:val="2"/>
        </w:numPr>
        <w:rPr>
          <w:rFonts w:cstheme="minorHAnsi"/>
        </w:rPr>
      </w:pPr>
      <w:r w:rsidRPr="00C454A5">
        <w:rPr>
          <w:rFonts w:cstheme="minorHAnsi"/>
        </w:rPr>
        <w:t>We hope you all will bring questions, concerns, and ideas that we need to address as a faculty council</w:t>
      </w:r>
    </w:p>
    <w:p w14:paraId="4EE303A5" w14:textId="1FE109A8" w:rsidR="000D7558" w:rsidRPr="00C454A5" w:rsidRDefault="000D7558" w:rsidP="000D7558">
      <w:pPr>
        <w:pStyle w:val="ListParagraph"/>
        <w:numPr>
          <w:ilvl w:val="2"/>
          <w:numId w:val="2"/>
        </w:numPr>
        <w:rPr>
          <w:rFonts w:cstheme="minorHAnsi"/>
        </w:rPr>
      </w:pPr>
      <w:r w:rsidRPr="00C454A5">
        <w:rPr>
          <w:rFonts w:cstheme="minorHAnsi"/>
        </w:rPr>
        <w:t>Exec Intros:</w:t>
      </w:r>
    </w:p>
    <w:p w14:paraId="173C376B" w14:textId="1E57C250" w:rsidR="000D7558" w:rsidRPr="00C454A5" w:rsidRDefault="000D7558" w:rsidP="000D7558">
      <w:pPr>
        <w:pStyle w:val="ListParagraph"/>
        <w:numPr>
          <w:ilvl w:val="3"/>
          <w:numId w:val="2"/>
        </w:numPr>
        <w:rPr>
          <w:rFonts w:cstheme="minorHAnsi"/>
        </w:rPr>
      </w:pPr>
      <w:r w:rsidRPr="00C454A5">
        <w:rPr>
          <w:rFonts w:cstheme="minorHAnsi"/>
        </w:rPr>
        <w:t>President: Gwen Shaffer, JPR, last served on FC in 2018</w:t>
      </w:r>
    </w:p>
    <w:p w14:paraId="4F62E83A" w14:textId="78C66089" w:rsidR="000D7558" w:rsidRPr="00C454A5" w:rsidRDefault="000D7558" w:rsidP="000D7558">
      <w:pPr>
        <w:pStyle w:val="ListParagraph"/>
        <w:numPr>
          <w:ilvl w:val="3"/>
          <w:numId w:val="2"/>
        </w:numPr>
        <w:rPr>
          <w:rFonts w:cstheme="minorHAnsi"/>
        </w:rPr>
      </w:pPr>
      <w:r w:rsidRPr="00C454A5">
        <w:rPr>
          <w:rFonts w:cstheme="minorHAnsi"/>
        </w:rPr>
        <w:t>Vice-chair: Justin Gomer, American Studies;</w:t>
      </w:r>
    </w:p>
    <w:p w14:paraId="6D72511E" w14:textId="5F697C01" w:rsidR="000D7558" w:rsidRPr="00C454A5" w:rsidRDefault="000D7558" w:rsidP="000D7558">
      <w:pPr>
        <w:pStyle w:val="ListParagraph"/>
        <w:numPr>
          <w:ilvl w:val="3"/>
          <w:numId w:val="2"/>
        </w:numPr>
        <w:rPr>
          <w:rFonts w:cstheme="minorHAnsi"/>
        </w:rPr>
      </w:pPr>
      <w:r w:rsidRPr="00C454A5">
        <w:rPr>
          <w:rFonts w:cstheme="minorHAnsi"/>
        </w:rPr>
        <w:t>At-large: Jessica Brooks, Classics</w:t>
      </w:r>
    </w:p>
    <w:p w14:paraId="6CC716D7" w14:textId="3DFB7B1C" w:rsidR="000D7558" w:rsidRPr="00C454A5" w:rsidRDefault="000D7558" w:rsidP="000D7558">
      <w:pPr>
        <w:pStyle w:val="ListParagraph"/>
        <w:numPr>
          <w:ilvl w:val="3"/>
          <w:numId w:val="2"/>
        </w:numPr>
        <w:rPr>
          <w:rFonts w:cstheme="minorHAnsi"/>
        </w:rPr>
      </w:pPr>
      <w:r w:rsidRPr="00C454A5">
        <w:rPr>
          <w:rFonts w:cstheme="minorHAnsi"/>
        </w:rPr>
        <w:t>At-large: Caitlin Fouratt, I/ST</w:t>
      </w:r>
    </w:p>
    <w:p w14:paraId="174DAA76" w14:textId="03C229F8" w:rsidR="00424C84" w:rsidRPr="00C454A5" w:rsidRDefault="00424C84" w:rsidP="00F776BA">
      <w:pPr>
        <w:pStyle w:val="ListParagraph"/>
        <w:numPr>
          <w:ilvl w:val="1"/>
          <w:numId w:val="2"/>
        </w:numPr>
        <w:rPr>
          <w:rFonts w:cstheme="minorHAnsi"/>
        </w:rPr>
      </w:pPr>
      <w:r w:rsidRPr="00C454A5">
        <w:rPr>
          <w:rFonts w:cstheme="minorHAnsi"/>
        </w:rPr>
        <w:t>Standing and Ad-Hoc Committee Reports</w:t>
      </w:r>
      <w:r w:rsidR="00CC2EB4" w:rsidRPr="00C454A5">
        <w:rPr>
          <w:rFonts w:cstheme="minorHAnsi"/>
        </w:rPr>
        <w:t>:</w:t>
      </w:r>
    </w:p>
    <w:p w14:paraId="19912924" w14:textId="5ED2156E" w:rsidR="00424C84" w:rsidRPr="00C454A5" w:rsidRDefault="00424C84" w:rsidP="00424C84">
      <w:pPr>
        <w:pStyle w:val="ListParagraph"/>
        <w:numPr>
          <w:ilvl w:val="2"/>
          <w:numId w:val="2"/>
        </w:numPr>
        <w:ind w:left="1170" w:hanging="90"/>
        <w:rPr>
          <w:rFonts w:cstheme="minorHAnsi"/>
        </w:rPr>
      </w:pPr>
      <w:r w:rsidRPr="00C454A5">
        <w:rPr>
          <w:rFonts w:cstheme="minorHAnsi"/>
        </w:rPr>
        <w:t>Educational Policies and Curriculum</w:t>
      </w:r>
      <w:r w:rsidR="000D7558" w:rsidRPr="00C454A5">
        <w:rPr>
          <w:rFonts w:cstheme="minorHAnsi"/>
        </w:rPr>
        <w:t>: We don’t have a report from EPCC, we will follow up</w:t>
      </w:r>
      <w:r w:rsidRPr="00C454A5">
        <w:rPr>
          <w:rFonts w:cstheme="minorHAnsi"/>
        </w:rPr>
        <w:t xml:space="preserve"> </w:t>
      </w:r>
    </w:p>
    <w:p w14:paraId="70E40D5C" w14:textId="519F9D24" w:rsidR="00424C84" w:rsidRPr="00C454A5" w:rsidRDefault="00424C84" w:rsidP="00424C84">
      <w:pPr>
        <w:pStyle w:val="ListParagraph"/>
        <w:numPr>
          <w:ilvl w:val="2"/>
          <w:numId w:val="2"/>
        </w:numPr>
        <w:ind w:left="1170" w:hanging="90"/>
        <w:rPr>
          <w:rFonts w:cstheme="minorHAnsi"/>
        </w:rPr>
      </w:pPr>
      <w:r w:rsidRPr="00C454A5">
        <w:rPr>
          <w:rFonts w:cstheme="minorHAnsi"/>
        </w:rPr>
        <w:t>Budget</w:t>
      </w:r>
      <w:r w:rsidR="000D7558" w:rsidRPr="00C454A5">
        <w:rPr>
          <w:rFonts w:cstheme="minorHAnsi"/>
        </w:rPr>
        <w:t xml:space="preserve">: Steven Rousso-Schindler: </w:t>
      </w:r>
      <w:r w:rsidR="00317A7E" w:rsidRPr="00C454A5">
        <w:rPr>
          <w:rFonts w:cstheme="minorHAnsi"/>
        </w:rPr>
        <w:t xml:space="preserve">There have been </w:t>
      </w:r>
      <w:r w:rsidR="000D7558" w:rsidRPr="00C454A5">
        <w:rPr>
          <w:rFonts w:cstheme="minorHAnsi"/>
        </w:rPr>
        <w:t>2 budget meetings since last FC</w:t>
      </w:r>
      <w:r w:rsidR="00317A7E" w:rsidRPr="00C454A5">
        <w:rPr>
          <w:rFonts w:cstheme="minorHAnsi"/>
        </w:rPr>
        <w:t xml:space="preserve"> meeting</w:t>
      </w:r>
      <w:r w:rsidR="000D7558" w:rsidRPr="00C454A5">
        <w:rPr>
          <w:rFonts w:cstheme="minorHAnsi"/>
        </w:rPr>
        <w:t xml:space="preserve"> (May 5)</w:t>
      </w:r>
      <w:r w:rsidR="00E17BEA" w:rsidRPr="00C454A5">
        <w:rPr>
          <w:rFonts w:cstheme="minorHAnsi"/>
        </w:rPr>
        <w:t xml:space="preserve">; First, </w:t>
      </w:r>
      <w:r w:rsidR="000D7558" w:rsidRPr="00C454A5">
        <w:rPr>
          <w:rFonts w:cstheme="minorHAnsi"/>
        </w:rPr>
        <w:t xml:space="preserve">unfunded RSCA assigned time/small grants </w:t>
      </w:r>
      <w:r w:rsidR="001145A2" w:rsidRPr="00C454A5">
        <w:rPr>
          <w:rFonts w:cstheme="minorHAnsi"/>
        </w:rPr>
        <w:t xml:space="preserve">that </w:t>
      </w:r>
      <w:r w:rsidR="000D7558" w:rsidRPr="00C454A5">
        <w:rPr>
          <w:rFonts w:cstheme="minorHAnsi"/>
        </w:rPr>
        <w:t>were approved, but not funded will be funded by CLA; Scholarly Intersections will have a full budget; Discussion of travel call (Aug 25); Terie Bostic’s 9/7 email has all the details; Aug 25: Terie &amp; Dean Wallace</w:t>
      </w:r>
      <w:r w:rsidR="001145A2" w:rsidRPr="00C454A5">
        <w:rPr>
          <w:rFonts w:cstheme="minorHAnsi"/>
        </w:rPr>
        <w:t xml:space="preserve"> gave a</w:t>
      </w:r>
      <w:r w:rsidR="000D7558" w:rsidRPr="00C454A5">
        <w:rPr>
          <w:rFonts w:cstheme="minorHAnsi"/>
        </w:rPr>
        <w:t xml:space="preserve"> presentation on budget report, </w:t>
      </w:r>
      <w:r w:rsidR="001145A2" w:rsidRPr="00C454A5">
        <w:rPr>
          <w:rFonts w:cstheme="minorHAnsi"/>
        </w:rPr>
        <w:t>and d</w:t>
      </w:r>
      <w:r w:rsidR="000C17F4" w:rsidRPr="00C454A5">
        <w:rPr>
          <w:rFonts w:cstheme="minorHAnsi"/>
        </w:rPr>
        <w:t xml:space="preserve">iscussed travel call &amp; RSCA HEERF call. </w:t>
      </w:r>
      <w:r w:rsidR="001145A2" w:rsidRPr="00C454A5">
        <w:rPr>
          <w:rFonts w:cstheme="minorHAnsi"/>
        </w:rPr>
        <w:t xml:space="preserve">There are lots of one time </w:t>
      </w:r>
      <w:r w:rsidR="000C17F4" w:rsidRPr="00C454A5">
        <w:rPr>
          <w:rFonts w:cstheme="minorHAnsi"/>
        </w:rPr>
        <w:t>funding opportunities this year.</w:t>
      </w:r>
    </w:p>
    <w:p w14:paraId="77E186F8" w14:textId="063E4BEF" w:rsidR="00424C84" w:rsidRPr="00C454A5" w:rsidRDefault="00424C84" w:rsidP="00424C84">
      <w:pPr>
        <w:pStyle w:val="ListParagraph"/>
        <w:numPr>
          <w:ilvl w:val="2"/>
          <w:numId w:val="2"/>
        </w:numPr>
        <w:ind w:left="1170" w:hanging="90"/>
        <w:rPr>
          <w:rFonts w:cstheme="minorHAnsi"/>
        </w:rPr>
      </w:pPr>
      <w:r w:rsidRPr="00C454A5">
        <w:rPr>
          <w:rFonts w:cstheme="minorHAnsi"/>
        </w:rPr>
        <w:t>Graduate Council</w:t>
      </w:r>
      <w:r w:rsidR="000C17F4" w:rsidRPr="00C454A5">
        <w:rPr>
          <w:rFonts w:cstheme="minorHAnsi"/>
        </w:rPr>
        <w:t xml:space="preserve">: Suzanne W. </w:t>
      </w:r>
      <w:r w:rsidR="00276B68" w:rsidRPr="00C454A5">
        <w:rPr>
          <w:rFonts w:cstheme="minorHAnsi"/>
        </w:rPr>
        <w:t>reported to Gwen that the c</w:t>
      </w:r>
      <w:r w:rsidR="000C17F4" w:rsidRPr="00C454A5">
        <w:rPr>
          <w:rFonts w:cstheme="minorHAnsi"/>
        </w:rPr>
        <w:t xml:space="preserve">ommittee hasn’t undertaken </w:t>
      </w:r>
      <w:r w:rsidR="00276B68" w:rsidRPr="00C454A5">
        <w:rPr>
          <w:rFonts w:cstheme="minorHAnsi"/>
        </w:rPr>
        <w:t>major work</w:t>
      </w:r>
      <w:r w:rsidR="000C17F4" w:rsidRPr="00C454A5">
        <w:rPr>
          <w:rFonts w:cstheme="minorHAnsi"/>
        </w:rPr>
        <w:t xml:space="preserve"> </w:t>
      </w:r>
      <w:r w:rsidR="00276B68" w:rsidRPr="00C454A5">
        <w:rPr>
          <w:rFonts w:cstheme="minorHAnsi"/>
        </w:rPr>
        <w:t xml:space="preserve">yet </w:t>
      </w:r>
      <w:r w:rsidR="000C17F4" w:rsidRPr="00C454A5">
        <w:rPr>
          <w:rFonts w:cstheme="minorHAnsi"/>
        </w:rPr>
        <w:t>this year</w:t>
      </w:r>
      <w:r w:rsidR="00276B68" w:rsidRPr="00C454A5">
        <w:rPr>
          <w:rFonts w:cstheme="minorHAnsi"/>
        </w:rPr>
        <w:t xml:space="preserve"> and will </w:t>
      </w:r>
      <w:r w:rsidR="000C17F4" w:rsidRPr="00C454A5">
        <w:rPr>
          <w:rFonts w:cstheme="minorHAnsi"/>
        </w:rPr>
        <w:t xml:space="preserve">report </w:t>
      </w:r>
      <w:r w:rsidR="00276B68" w:rsidRPr="00C454A5">
        <w:rPr>
          <w:rFonts w:cstheme="minorHAnsi"/>
        </w:rPr>
        <w:t xml:space="preserve">back at the </w:t>
      </w:r>
      <w:r w:rsidR="000C17F4" w:rsidRPr="00C454A5">
        <w:rPr>
          <w:rFonts w:cstheme="minorHAnsi"/>
        </w:rPr>
        <w:t xml:space="preserve"> Oct</w:t>
      </w:r>
      <w:r w:rsidR="00276B68" w:rsidRPr="00C454A5">
        <w:rPr>
          <w:rFonts w:cstheme="minorHAnsi"/>
        </w:rPr>
        <w:t>.</w:t>
      </w:r>
      <w:r w:rsidR="000C17F4" w:rsidRPr="00C454A5">
        <w:rPr>
          <w:rFonts w:cstheme="minorHAnsi"/>
        </w:rPr>
        <w:t xml:space="preserve"> meeting</w:t>
      </w:r>
    </w:p>
    <w:p w14:paraId="2203BE5F" w14:textId="08FF3B52" w:rsidR="00424C84" w:rsidRPr="00C454A5" w:rsidRDefault="00424C84" w:rsidP="00424C84">
      <w:pPr>
        <w:pStyle w:val="ListParagraph"/>
        <w:numPr>
          <w:ilvl w:val="2"/>
          <w:numId w:val="2"/>
        </w:numPr>
        <w:ind w:left="1170" w:hanging="90"/>
        <w:rPr>
          <w:rFonts w:cstheme="minorHAnsi"/>
        </w:rPr>
      </w:pPr>
      <w:r w:rsidRPr="00C454A5">
        <w:rPr>
          <w:rFonts w:cstheme="minorHAnsi"/>
        </w:rPr>
        <w:t>Committee for Pedagogy and Inclusive Excellence</w:t>
      </w:r>
      <w:r w:rsidR="000C17F4" w:rsidRPr="00C454A5">
        <w:rPr>
          <w:rFonts w:cstheme="minorHAnsi"/>
        </w:rPr>
        <w:t>: (Justin Gomer) Last Spring the committee began discussion to move committee from ad-hoc to standing committee</w:t>
      </w:r>
      <w:r w:rsidR="00276B68" w:rsidRPr="00C454A5">
        <w:rPr>
          <w:rFonts w:cstheme="minorHAnsi"/>
        </w:rPr>
        <w:t xml:space="preserve">. However, that conversation is still ongoing. They will keep us updated. </w:t>
      </w:r>
      <w:r w:rsidR="000C17F4" w:rsidRPr="00C454A5">
        <w:rPr>
          <w:rFonts w:cstheme="minorHAnsi"/>
        </w:rPr>
        <w:t xml:space="preserve"> </w:t>
      </w:r>
    </w:p>
    <w:p w14:paraId="5101D8D1" w14:textId="77777777" w:rsidR="00424C84" w:rsidRPr="00C454A5" w:rsidRDefault="00424C84" w:rsidP="00424C84">
      <w:pPr>
        <w:pStyle w:val="ListParagraph"/>
        <w:numPr>
          <w:ilvl w:val="0"/>
          <w:numId w:val="2"/>
        </w:numPr>
        <w:tabs>
          <w:tab w:val="left" w:pos="1080"/>
        </w:tabs>
        <w:rPr>
          <w:rFonts w:cstheme="minorHAnsi"/>
          <w:b/>
          <w:bCs/>
        </w:rPr>
      </w:pPr>
      <w:r w:rsidRPr="00C454A5">
        <w:rPr>
          <w:rFonts w:cstheme="minorHAnsi"/>
          <w:b/>
          <w:bCs/>
        </w:rPr>
        <w:t>Old Business:</w:t>
      </w:r>
    </w:p>
    <w:p w14:paraId="29D56D1B" w14:textId="14D7F6F2" w:rsidR="00424C84" w:rsidRPr="00C454A5" w:rsidRDefault="00357E72" w:rsidP="00424C84">
      <w:pPr>
        <w:pStyle w:val="ListParagraph"/>
        <w:numPr>
          <w:ilvl w:val="1"/>
          <w:numId w:val="2"/>
        </w:numPr>
        <w:tabs>
          <w:tab w:val="left" w:pos="1080"/>
        </w:tabs>
        <w:rPr>
          <w:rFonts w:cstheme="minorHAnsi"/>
        </w:rPr>
      </w:pPr>
      <w:r w:rsidRPr="00C454A5">
        <w:rPr>
          <w:rFonts w:cstheme="minorHAnsi"/>
        </w:rPr>
        <w:t>Policy guidance for changes to RSCA due to COVID-19</w:t>
      </w:r>
      <w:r w:rsidR="00276B68" w:rsidRPr="00C454A5">
        <w:rPr>
          <w:rFonts w:cstheme="minorHAnsi"/>
        </w:rPr>
        <w:t>: We have ext</w:t>
      </w:r>
      <w:r w:rsidR="00F9596B" w:rsidRPr="00C454A5">
        <w:rPr>
          <w:rFonts w:cstheme="minorHAnsi"/>
        </w:rPr>
        <w:t>en</w:t>
      </w:r>
      <w:r w:rsidRPr="00C454A5">
        <w:rPr>
          <w:rFonts w:cstheme="minorHAnsi"/>
        </w:rPr>
        <w:t xml:space="preserve">ded and updated </w:t>
      </w:r>
      <w:r w:rsidR="00F9596B" w:rsidRPr="00C454A5">
        <w:rPr>
          <w:rFonts w:cstheme="minorHAnsi"/>
        </w:rPr>
        <w:t xml:space="preserve">the guidance </w:t>
      </w:r>
      <w:r w:rsidRPr="00C454A5">
        <w:rPr>
          <w:rFonts w:cstheme="minorHAnsi"/>
        </w:rPr>
        <w:t xml:space="preserve">for 2021-2022 AY  </w:t>
      </w:r>
    </w:p>
    <w:p w14:paraId="70598764" w14:textId="1E89ABD3" w:rsidR="000C17F4" w:rsidRPr="00C454A5" w:rsidRDefault="000C17F4" w:rsidP="000C17F4">
      <w:pPr>
        <w:pStyle w:val="ListParagraph"/>
        <w:numPr>
          <w:ilvl w:val="2"/>
          <w:numId w:val="2"/>
        </w:numPr>
        <w:tabs>
          <w:tab w:val="left" w:pos="1080"/>
        </w:tabs>
        <w:rPr>
          <w:rFonts w:cstheme="minorHAnsi"/>
        </w:rPr>
      </w:pPr>
      <w:r w:rsidRPr="00C454A5">
        <w:rPr>
          <w:rFonts w:cstheme="minorHAnsi"/>
        </w:rPr>
        <w:t xml:space="preserve">Last year, FC created policy guidance around Covid impact on RSCA; </w:t>
      </w:r>
      <w:r w:rsidR="00F9596B" w:rsidRPr="00C454A5">
        <w:rPr>
          <w:rFonts w:cstheme="minorHAnsi"/>
        </w:rPr>
        <w:t xml:space="preserve">The guidance asked </w:t>
      </w:r>
      <w:r w:rsidRPr="00C454A5">
        <w:rPr>
          <w:rFonts w:cstheme="minorHAnsi"/>
        </w:rPr>
        <w:t xml:space="preserve">RSCA committee member to take into account when people state they were unable to complete RSCA activities due to </w:t>
      </w:r>
      <w:r w:rsidR="00F9596B" w:rsidRPr="00C454A5">
        <w:rPr>
          <w:rFonts w:cstheme="minorHAnsi"/>
        </w:rPr>
        <w:t xml:space="preserve">Covid; the guidance also </w:t>
      </w:r>
      <w:r w:rsidRPr="00C454A5">
        <w:rPr>
          <w:rFonts w:cstheme="minorHAnsi"/>
        </w:rPr>
        <w:t>proposes that faculty can resubmit a pr</w:t>
      </w:r>
      <w:r w:rsidR="00F9596B" w:rsidRPr="00C454A5">
        <w:rPr>
          <w:rFonts w:cstheme="minorHAnsi"/>
        </w:rPr>
        <w:t>e-p</w:t>
      </w:r>
      <w:r w:rsidRPr="00C454A5">
        <w:rPr>
          <w:rFonts w:cstheme="minorHAnsi"/>
        </w:rPr>
        <w:t xml:space="preserve">andemic RSCA application </w:t>
      </w:r>
      <w:r w:rsidR="0060748B" w:rsidRPr="00C454A5">
        <w:rPr>
          <w:rFonts w:cstheme="minorHAnsi"/>
        </w:rPr>
        <w:t>(</w:t>
      </w:r>
      <w:r w:rsidRPr="00C454A5">
        <w:rPr>
          <w:rFonts w:cstheme="minorHAnsi"/>
        </w:rPr>
        <w:t>if they were unable to complete the project</w:t>
      </w:r>
      <w:r w:rsidR="0060748B" w:rsidRPr="00C454A5">
        <w:rPr>
          <w:rFonts w:cstheme="minorHAnsi"/>
        </w:rPr>
        <w:t xml:space="preserve">) to new RSCA calls. </w:t>
      </w:r>
      <w:r w:rsidRPr="00C454A5">
        <w:rPr>
          <w:rFonts w:cstheme="minorHAnsi"/>
        </w:rPr>
        <w:t>We will look into posting on CLA website. No new language</w:t>
      </w:r>
      <w:r w:rsidR="00F95DF1" w:rsidRPr="00C454A5">
        <w:rPr>
          <w:rFonts w:cstheme="minorHAnsi"/>
        </w:rPr>
        <w:t xml:space="preserve"> was added to the guidance, just dates were changed to extend the guidance for this year. </w:t>
      </w:r>
    </w:p>
    <w:p w14:paraId="7BC77521" w14:textId="2FB94287" w:rsidR="00424C84" w:rsidRPr="00C454A5" w:rsidRDefault="00424C84" w:rsidP="00424C84">
      <w:pPr>
        <w:pStyle w:val="ListParagraph"/>
        <w:numPr>
          <w:ilvl w:val="0"/>
          <w:numId w:val="2"/>
        </w:numPr>
        <w:tabs>
          <w:tab w:val="left" w:pos="1080"/>
        </w:tabs>
        <w:rPr>
          <w:rFonts w:cstheme="minorHAnsi"/>
          <w:b/>
          <w:bCs/>
        </w:rPr>
      </w:pPr>
      <w:r w:rsidRPr="00C454A5">
        <w:rPr>
          <w:rFonts w:cstheme="minorHAnsi"/>
          <w:b/>
          <w:bCs/>
        </w:rPr>
        <w:t>New Business:</w:t>
      </w:r>
    </w:p>
    <w:p w14:paraId="2629D77A" w14:textId="4833FD75" w:rsidR="005C61E4" w:rsidRPr="00C454A5" w:rsidRDefault="008F027D" w:rsidP="005C61E4">
      <w:pPr>
        <w:pStyle w:val="ListParagraph"/>
        <w:numPr>
          <w:ilvl w:val="1"/>
          <w:numId w:val="2"/>
        </w:numPr>
        <w:tabs>
          <w:tab w:val="left" w:pos="1080"/>
        </w:tabs>
        <w:rPr>
          <w:rFonts w:cstheme="minorHAnsi"/>
        </w:rPr>
      </w:pPr>
      <w:r w:rsidRPr="00C454A5">
        <w:rPr>
          <w:rFonts w:cstheme="minorHAnsi"/>
        </w:rPr>
        <w:t>Nominations from the floor for Faculty Council Secretary</w:t>
      </w:r>
    </w:p>
    <w:p w14:paraId="05A846FB" w14:textId="77777777" w:rsidR="004E6152" w:rsidRPr="00C454A5" w:rsidRDefault="000C17F4" w:rsidP="004E6152">
      <w:pPr>
        <w:pStyle w:val="ListParagraph"/>
        <w:numPr>
          <w:ilvl w:val="2"/>
          <w:numId w:val="2"/>
        </w:numPr>
        <w:tabs>
          <w:tab w:val="left" w:pos="1080"/>
        </w:tabs>
        <w:rPr>
          <w:rFonts w:cstheme="minorHAnsi"/>
        </w:rPr>
      </w:pPr>
      <w:r w:rsidRPr="00C454A5">
        <w:rPr>
          <w:rFonts w:cstheme="minorHAnsi"/>
        </w:rPr>
        <w:t>No nominations for Secretary last spring, so we need new nominations; No nominations from the floor</w:t>
      </w:r>
    </w:p>
    <w:p w14:paraId="0831E6C0" w14:textId="600448A6" w:rsidR="000C17F4" w:rsidRPr="00C454A5" w:rsidRDefault="004E6152" w:rsidP="00320607">
      <w:pPr>
        <w:pStyle w:val="ListParagraph"/>
        <w:numPr>
          <w:ilvl w:val="2"/>
          <w:numId w:val="2"/>
        </w:numPr>
        <w:tabs>
          <w:tab w:val="left" w:pos="1080"/>
        </w:tabs>
        <w:rPr>
          <w:rFonts w:cstheme="minorHAnsi"/>
        </w:rPr>
      </w:pPr>
      <w:r w:rsidRPr="00C454A5">
        <w:rPr>
          <w:rFonts w:cstheme="minorHAnsi"/>
        </w:rPr>
        <w:t xml:space="preserve">Jeannette Acevedo Rivera </w:t>
      </w:r>
      <w:r w:rsidR="00F95DF1" w:rsidRPr="00C454A5">
        <w:rPr>
          <w:rFonts w:cstheme="minorHAnsi"/>
        </w:rPr>
        <w:t>offered her perspective that it was a rewarding experience to serve as Secretary. It was a great way to have a</w:t>
      </w:r>
      <w:r w:rsidR="000C17F4" w:rsidRPr="00C454A5">
        <w:rPr>
          <w:rFonts w:cstheme="minorHAnsi"/>
        </w:rPr>
        <w:t xml:space="preserve"> voice in the college, meet people, and understand how the college works</w:t>
      </w:r>
      <w:r w:rsidR="00F95DF1" w:rsidRPr="00C454A5">
        <w:rPr>
          <w:rFonts w:cstheme="minorHAnsi"/>
        </w:rPr>
        <w:t>. Faculty Council is an</w:t>
      </w:r>
      <w:r w:rsidR="000C17F4" w:rsidRPr="00C454A5">
        <w:rPr>
          <w:rFonts w:cstheme="minorHAnsi"/>
        </w:rPr>
        <w:t xml:space="preserve"> important aspect of shared governance. Jeannette is happy to answer any questions.</w:t>
      </w:r>
      <w:r w:rsidRPr="00C454A5">
        <w:rPr>
          <w:rFonts w:cstheme="minorHAnsi"/>
        </w:rPr>
        <w:t xml:space="preserve"> </w:t>
      </w:r>
      <w:r w:rsidR="00234E81" w:rsidRPr="00C454A5">
        <w:rPr>
          <w:rFonts w:cstheme="minorHAnsi"/>
        </w:rPr>
        <w:t>Other FC members pointed out</w:t>
      </w:r>
      <w:r w:rsidRPr="00C454A5">
        <w:rPr>
          <w:rFonts w:cstheme="minorHAnsi"/>
        </w:rPr>
        <w:t xml:space="preserve"> that Jeanne</w:t>
      </w:r>
      <w:r w:rsidR="00A44F13" w:rsidRPr="00C454A5">
        <w:rPr>
          <w:rFonts w:cstheme="minorHAnsi"/>
        </w:rPr>
        <w:t xml:space="preserve">tte’s work </w:t>
      </w:r>
      <w:r w:rsidR="00234E81" w:rsidRPr="00C454A5">
        <w:rPr>
          <w:rFonts w:cstheme="minorHAnsi"/>
        </w:rPr>
        <w:t xml:space="preserve">and leadership </w:t>
      </w:r>
      <w:r w:rsidR="00A44F13" w:rsidRPr="00C454A5">
        <w:rPr>
          <w:rFonts w:cstheme="minorHAnsi"/>
        </w:rPr>
        <w:t>as Secretary was outstanding</w:t>
      </w:r>
      <w:r w:rsidR="00234E81" w:rsidRPr="00C454A5">
        <w:rPr>
          <w:rFonts w:cstheme="minorHAnsi"/>
        </w:rPr>
        <w:t>.</w:t>
      </w:r>
    </w:p>
    <w:p w14:paraId="2E5055AF" w14:textId="0807B172" w:rsidR="00865B8B" w:rsidRPr="00C454A5" w:rsidRDefault="005C61E4" w:rsidP="00865B8B">
      <w:pPr>
        <w:pStyle w:val="ListParagraph"/>
        <w:numPr>
          <w:ilvl w:val="1"/>
          <w:numId w:val="2"/>
        </w:numPr>
        <w:tabs>
          <w:tab w:val="left" w:pos="1080"/>
        </w:tabs>
        <w:rPr>
          <w:rFonts w:cstheme="minorHAnsi"/>
        </w:rPr>
      </w:pPr>
      <w:r w:rsidRPr="00C454A5">
        <w:rPr>
          <w:rFonts w:cstheme="minorHAnsi"/>
        </w:rPr>
        <w:lastRenderedPageBreak/>
        <w:t>Nominations from the floor for 2 Elections Committee members</w:t>
      </w:r>
    </w:p>
    <w:p w14:paraId="2A2F16DE" w14:textId="435A1AF0" w:rsidR="000C17F4" w:rsidRPr="00C454A5" w:rsidRDefault="000C17F4" w:rsidP="000C17F4">
      <w:pPr>
        <w:pStyle w:val="ListParagraph"/>
        <w:numPr>
          <w:ilvl w:val="2"/>
          <w:numId w:val="2"/>
        </w:numPr>
        <w:tabs>
          <w:tab w:val="left" w:pos="1080"/>
        </w:tabs>
        <w:rPr>
          <w:rFonts w:cstheme="minorHAnsi"/>
        </w:rPr>
      </w:pPr>
      <w:r w:rsidRPr="00C454A5">
        <w:rPr>
          <w:rFonts w:cstheme="minorHAnsi"/>
        </w:rPr>
        <w:t>We need updated rosters</w:t>
      </w:r>
      <w:r w:rsidR="007E2EE1" w:rsidRPr="00C454A5">
        <w:rPr>
          <w:rFonts w:cstheme="minorHAnsi"/>
        </w:rPr>
        <w:t>; need to keep track of who’s on what voting list; Michael will teach the software, etc. Technically there are 2 other people still on committee till the end of fall, so these are positions that start in Spring.</w:t>
      </w:r>
    </w:p>
    <w:p w14:paraId="06D543F0" w14:textId="709F97CF" w:rsidR="007E2EE1" w:rsidRPr="00C454A5" w:rsidRDefault="007E2EE1" w:rsidP="007E2EE1">
      <w:pPr>
        <w:pStyle w:val="ListParagraph"/>
        <w:numPr>
          <w:ilvl w:val="2"/>
          <w:numId w:val="2"/>
        </w:numPr>
        <w:tabs>
          <w:tab w:val="left" w:pos="1080"/>
        </w:tabs>
        <w:rPr>
          <w:rFonts w:cstheme="minorHAnsi"/>
        </w:rPr>
      </w:pPr>
      <w:r w:rsidRPr="00C454A5">
        <w:rPr>
          <w:rFonts w:cstheme="minorHAnsi"/>
        </w:rPr>
        <w:t>No nominations from the floor</w:t>
      </w:r>
      <w:r w:rsidR="00366837" w:rsidRPr="00C454A5">
        <w:rPr>
          <w:rFonts w:cstheme="minorHAnsi"/>
        </w:rPr>
        <w:t>.</w:t>
      </w:r>
    </w:p>
    <w:p w14:paraId="17E785BE" w14:textId="47867B89" w:rsidR="00865B8B" w:rsidRPr="00C454A5" w:rsidRDefault="00865B8B" w:rsidP="00865B8B">
      <w:pPr>
        <w:pStyle w:val="ListParagraph"/>
        <w:numPr>
          <w:ilvl w:val="1"/>
          <w:numId w:val="2"/>
        </w:numPr>
        <w:tabs>
          <w:tab w:val="left" w:pos="1080"/>
        </w:tabs>
        <w:rPr>
          <w:rFonts w:cstheme="minorHAnsi"/>
        </w:rPr>
      </w:pPr>
      <w:r w:rsidRPr="00C454A5">
        <w:rPr>
          <w:rFonts w:cstheme="minorHAnsi"/>
        </w:rPr>
        <w:t xml:space="preserve">Nominations from the floor for 4 members and 1 alternate for the ad hoc </w:t>
      </w:r>
      <w:r w:rsidR="007B0CF2" w:rsidRPr="00C454A5">
        <w:rPr>
          <w:rFonts w:cstheme="minorHAnsi"/>
        </w:rPr>
        <w:t xml:space="preserve">Committee on </w:t>
      </w:r>
      <w:r w:rsidRPr="00C454A5">
        <w:rPr>
          <w:rFonts w:cstheme="minorHAnsi"/>
        </w:rPr>
        <w:t>Equity in Pedagogy &amp; Curriculum (formerly the ad hoc Committee for Pedagogy and Inclusive Excellence)</w:t>
      </w:r>
      <w:r w:rsidR="007E2EE1" w:rsidRPr="00C454A5">
        <w:rPr>
          <w:rFonts w:cstheme="minorHAnsi"/>
        </w:rPr>
        <w:t xml:space="preserve"> </w:t>
      </w:r>
    </w:p>
    <w:p w14:paraId="294F8380" w14:textId="57748B3B" w:rsidR="007E2EE1" w:rsidRPr="00C454A5" w:rsidRDefault="007E2EE1" w:rsidP="007E2EE1">
      <w:pPr>
        <w:pStyle w:val="ListParagraph"/>
        <w:numPr>
          <w:ilvl w:val="2"/>
          <w:numId w:val="2"/>
        </w:numPr>
        <w:tabs>
          <w:tab w:val="left" w:pos="1080"/>
        </w:tabs>
        <w:rPr>
          <w:rFonts w:cstheme="minorHAnsi"/>
        </w:rPr>
      </w:pPr>
      <w:r w:rsidRPr="00C454A5">
        <w:rPr>
          <w:rFonts w:cstheme="minorHAnsi"/>
        </w:rPr>
        <w:t>Motion to table nominations</w:t>
      </w:r>
      <w:r w:rsidR="00EC1547" w:rsidRPr="00C454A5">
        <w:rPr>
          <w:rFonts w:cstheme="minorHAnsi"/>
        </w:rPr>
        <w:t xml:space="preserve"> because the Committee is still discussing moving from ad-hoc to standing committee</w:t>
      </w:r>
    </w:p>
    <w:p w14:paraId="43C2B4A7" w14:textId="0468B4BE" w:rsidR="008D2841" w:rsidRPr="00C454A5" w:rsidRDefault="008D2841" w:rsidP="008D2841">
      <w:pPr>
        <w:pStyle w:val="ListParagraph"/>
        <w:numPr>
          <w:ilvl w:val="3"/>
          <w:numId w:val="2"/>
        </w:numPr>
        <w:tabs>
          <w:tab w:val="left" w:pos="1080"/>
        </w:tabs>
        <w:rPr>
          <w:rFonts w:cstheme="minorHAnsi"/>
        </w:rPr>
      </w:pPr>
      <w:r w:rsidRPr="00C454A5">
        <w:rPr>
          <w:rFonts w:cstheme="minorHAnsi"/>
        </w:rPr>
        <w:t>Moved by: Jeffrey Blutinger</w:t>
      </w:r>
    </w:p>
    <w:p w14:paraId="2D352AD2" w14:textId="3CECE42C" w:rsidR="007E2EE1" w:rsidRPr="00C454A5" w:rsidRDefault="008D2841" w:rsidP="008D2841">
      <w:pPr>
        <w:pStyle w:val="ListParagraph"/>
        <w:numPr>
          <w:ilvl w:val="3"/>
          <w:numId w:val="2"/>
        </w:numPr>
        <w:tabs>
          <w:tab w:val="left" w:pos="1080"/>
        </w:tabs>
        <w:rPr>
          <w:rFonts w:cstheme="minorHAnsi"/>
        </w:rPr>
      </w:pPr>
      <w:r w:rsidRPr="00C454A5">
        <w:rPr>
          <w:rFonts w:cstheme="minorHAnsi"/>
        </w:rPr>
        <w:t>Seconded by:</w:t>
      </w:r>
      <w:r w:rsidR="007E2EE1" w:rsidRPr="00C454A5">
        <w:rPr>
          <w:rFonts w:cstheme="minorHAnsi"/>
        </w:rPr>
        <w:t xml:space="preserve"> </w:t>
      </w:r>
      <w:r w:rsidR="000E6398" w:rsidRPr="00C454A5">
        <w:rPr>
          <w:rFonts w:cstheme="minorHAnsi"/>
        </w:rPr>
        <w:t>Steven Rousso-Schindler</w:t>
      </w:r>
    </w:p>
    <w:p w14:paraId="18800681" w14:textId="4662B23E" w:rsidR="00915E32" w:rsidRPr="00C454A5" w:rsidRDefault="00915E32" w:rsidP="008D2841">
      <w:pPr>
        <w:pStyle w:val="ListParagraph"/>
        <w:numPr>
          <w:ilvl w:val="3"/>
          <w:numId w:val="2"/>
        </w:numPr>
        <w:tabs>
          <w:tab w:val="left" w:pos="1080"/>
        </w:tabs>
        <w:rPr>
          <w:rFonts w:cstheme="minorHAnsi"/>
        </w:rPr>
      </w:pPr>
      <w:r w:rsidRPr="00C454A5">
        <w:rPr>
          <w:rFonts w:cstheme="minorHAnsi"/>
        </w:rPr>
        <w:t>Vote: Aye:</w:t>
      </w:r>
      <w:r w:rsidR="007E535D" w:rsidRPr="00C454A5">
        <w:rPr>
          <w:rFonts w:cstheme="minorHAnsi"/>
        </w:rPr>
        <w:t>28 Nay:0</w:t>
      </w:r>
    </w:p>
    <w:p w14:paraId="2504AE23" w14:textId="508B7A2A" w:rsidR="00127D16" w:rsidRPr="00C454A5" w:rsidRDefault="00127D16" w:rsidP="00127D16">
      <w:pPr>
        <w:pStyle w:val="ListParagraph"/>
        <w:numPr>
          <w:ilvl w:val="1"/>
          <w:numId w:val="2"/>
        </w:numPr>
        <w:tabs>
          <w:tab w:val="left" w:pos="1080"/>
        </w:tabs>
        <w:rPr>
          <w:rFonts w:cstheme="minorHAnsi"/>
        </w:rPr>
      </w:pPr>
      <w:r w:rsidRPr="00C454A5">
        <w:rPr>
          <w:rFonts w:cstheme="minorHAnsi"/>
        </w:rPr>
        <w:t>Changes in language to CLA Constitution</w:t>
      </w:r>
    </w:p>
    <w:p w14:paraId="569877B1" w14:textId="1DB8ADEB" w:rsidR="007E2EE1" w:rsidRPr="00C454A5" w:rsidRDefault="00794075" w:rsidP="00A62942">
      <w:pPr>
        <w:pStyle w:val="ListParagraph"/>
        <w:numPr>
          <w:ilvl w:val="2"/>
          <w:numId w:val="2"/>
        </w:numPr>
        <w:rPr>
          <w:rFonts w:cstheme="minorHAnsi"/>
        </w:rPr>
      </w:pPr>
      <w:r w:rsidRPr="00C454A5">
        <w:rPr>
          <w:rFonts w:cstheme="minorHAnsi"/>
        </w:rPr>
        <w:t xml:space="preserve">Creation of a new standing committee called the </w:t>
      </w:r>
      <w:r w:rsidR="007B0CF2" w:rsidRPr="00C454A5">
        <w:rPr>
          <w:rFonts w:cstheme="minorHAnsi"/>
        </w:rPr>
        <w:t xml:space="preserve">Committee on </w:t>
      </w:r>
      <w:r w:rsidRPr="00C454A5">
        <w:rPr>
          <w:rFonts w:cstheme="minorHAnsi"/>
        </w:rPr>
        <w:t>Equity in Pedagogy &amp; Curriculum (formerly the ad hoc Committee for Pedagogy and Inclusive Excellence)</w:t>
      </w:r>
      <w:r w:rsidR="00293290" w:rsidRPr="00C454A5">
        <w:rPr>
          <w:rFonts w:cstheme="minorHAnsi"/>
        </w:rPr>
        <w:t xml:space="preserve">. </w:t>
      </w:r>
      <w:r w:rsidRPr="00C454A5">
        <w:rPr>
          <w:rFonts w:cstheme="minorHAnsi"/>
        </w:rPr>
        <w:t>Will be comprised of 4 members and 1 alternate</w:t>
      </w:r>
      <w:r w:rsidR="00293290" w:rsidRPr="00C454A5">
        <w:rPr>
          <w:rFonts w:cstheme="minorHAnsi"/>
        </w:rPr>
        <w:t>. However, there is concern</w:t>
      </w:r>
      <w:r w:rsidR="007E2EE1" w:rsidRPr="00C454A5">
        <w:rPr>
          <w:rFonts w:cstheme="minorHAnsi"/>
        </w:rPr>
        <w:t xml:space="preserve"> over </w:t>
      </w:r>
      <w:r w:rsidR="00293290" w:rsidRPr="00C454A5">
        <w:rPr>
          <w:rFonts w:cstheme="minorHAnsi"/>
        </w:rPr>
        <w:t xml:space="preserve">the </w:t>
      </w:r>
      <w:r w:rsidR="007E2EE1" w:rsidRPr="00C454A5">
        <w:rPr>
          <w:rFonts w:cstheme="minorHAnsi"/>
        </w:rPr>
        <w:t xml:space="preserve">acronym </w:t>
      </w:r>
      <w:r w:rsidR="00C10ED4" w:rsidRPr="00C454A5">
        <w:rPr>
          <w:rFonts w:cstheme="minorHAnsi"/>
        </w:rPr>
        <w:t xml:space="preserve">as well as the </w:t>
      </w:r>
      <w:r w:rsidR="007E2EE1" w:rsidRPr="00C454A5">
        <w:rPr>
          <w:rFonts w:cstheme="minorHAnsi"/>
        </w:rPr>
        <w:t>charge and work of the committee</w:t>
      </w:r>
      <w:r w:rsidR="00C10ED4" w:rsidRPr="00C454A5">
        <w:rPr>
          <w:rFonts w:cstheme="minorHAnsi"/>
        </w:rPr>
        <w:t xml:space="preserve">. So, item should be tabled </w:t>
      </w:r>
      <w:r w:rsidR="007E2EE1" w:rsidRPr="00C454A5">
        <w:rPr>
          <w:rFonts w:cstheme="minorHAnsi"/>
        </w:rPr>
        <w:t>because we are not moving to make the ad hoc committee a standing committee yet.</w:t>
      </w:r>
    </w:p>
    <w:p w14:paraId="1F021ADA" w14:textId="77777777" w:rsidR="007E2EE1" w:rsidRPr="00C454A5" w:rsidRDefault="00746D17" w:rsidP="00746D17">
      <w:pPr>
        <w:pStyle w:val="ListParagraph"/>
        <w:numPr>
          <w:ilvl w:val="1"/>
          <w:numId w:val="2"/>
        </w:numPr>
        <w:tabs>
          <w:tab w:val="left" w:pos="1080"/>
        </w:tabs>
        <w:rPr>
          <w:rFonts w:cstheme="minorHAnsi"/>
        </w:rPr>
      </w:pPr>
      <w:r w:rsidRPr="00C454A5">
        <w:rPr>
          <w:rFonts w:cstheme="minorHAnsi"/>
        </w:rPr>
        <w:t>CLA Dean search update</w:t>
      </w:r>
      <w:r w:rsidR="007E2EE1" w:rsidRPr="00C454A5">
        <w:rPr>
          <w:rFonts w:cstheme="minorHAnsi"/>
        </w:rPr>
        <w:t xml:space="preserve"> </w:t>
      </w:r>
    </w:p>
    <w:p w14:paraId="0F8B6961" w14:textId="3D8FD612" w:rsidR="00746D17" w:rsidRPr="00C454A5" w:rsidRDefault="00FB0D84" w:rsidP="007E2EE1">
      <w:pPr>
        <w:pStyle w:val="ListParagraph"/>
        <w:numPr>
          <w:ilvl w:val="2"/>
          <w:numId w:val="2"/>
        </w:numPr>
        <w:tabs>
          <w:tab w:val="left" w:pos="1080"/>
        </w:tabs>
        <w:rPr>
          <w:rFonts w:cstheme="minorHAnsi"/>
        </w:rPr>
      </w:pPr>
      <w:r w:rsidRPr="00C454A5">
        <w:rPr>
          <w:rFonts w:cstheme="minorHAnsi"/>
        </w:rPr>
        <w:t xml:space="preserve">The search forms are in process; The search will not be undertaken until November. </w:t>
      </w:r>
      <w:r w:rsidR="00DC271C" w:rsidRPr="00C454A5">
        <w:rPr>
          <w:rFonts w:cstheme="minorHAnsi"/>
        </w:rPr>
        <w:t>We will ask for nominations for the committee shortly</w:t>
      </w:r>
      <w:r w:rsidR="00C10ED4" w:rsidRPr="00C454A5">
        <w:rPr>
          <w:rFonts w:cstheme="minorHAnsi"/>
        </w:rPr>
        <w:t xml:space="preserve"> from all CLA faculty.</w:t>
      </w:r>
    </w:p>
    <w:p w14:paraId="31962869" w14:textId="77777777" w:rsidR="007E2EE1" w:rsidRPr="00C454A5" w:rsidRDefault="000141CE" w:rsidP="00746D17">
      <w:pPr>
        <w:pStyle w:val="ListParagraph"/>
        <w:numPr>
          <w:ilvl w:val="1"/>
          <w:numId w:val="2"/>
        </w:numPr>
        <w:tabs>
          <w:tab w:val="left" w:pos="1080"/>
        </w:tabs>
        <w:rPr>
          <w:rFonts w:cstheme="minorHAnsi"/>
        </w:rPr>
      </w:pPr>
      <w:r w:rsidRPr="00C454A5">
        <w:rPr>
          <w:rFonts w:cstheme="minorHAnsi"/>
        </w:rPr>
        <w:t xml:space="preserve">Call for Scholarly Intersections proposals </w:t>
      </w:r>
    </w:p>
    <w:p w14:paraId="18E3F2D6" w14:textId="52143C11" w:rsidR="000141CE" w:rsidRPr="00C454A5" w:rsidRDefault="007E2EE1" w:rsidP="007E2EE1">
      <w:pPr>
        <w:pStyle w:val="ListParagraph"/>
        <w:numPr>
          <w:ilvl w:val="2"/>
          <w:numId w:val="2"/>
        </w:numPr>
        <w:tabs>
          <w:tab w:val="left" w:pos="1080"/>
        </w:tabs>
        <w:rPr>
          <w:rFonts w:cstheme="minorHAnsi"/>
        </w:rPr>
      </w:pPr>
      <w:r w:rsidRPr="00C454A5">
        <w:rPr>
          <w:rFonts w:cstheme="minorHAnsi"/>
        </w:rPr>
        <w:t xml:space="preserve">General reminder that we will need to put out a call very soon. Did anyone serve of SI committee in previous years? Michael </w:t>
      </w:r>
      <w:r w:rsidR="000E4B40" w:rsidRPr="00C454A5">
        <w:rPr>
          <w:rFonts w:cstheme="minorHAnsi"/>
        </w:rPr>
        <w:t xml:space="preserve">Eisenstadt </w:t>
      </w:r>
      <w:r w:rsidR="0016324E" w:rsidRPr="00C454A5">
        <w:rPr>
          <w:rFonts w:cstheme="minorHAnsi"/>
        </w:rPr>
        <w:t xml:space="preserve">offered his experience and suggested encouraging </w:t>
      </w:r>
      <w:r w:rsidRPr="00C454A5">
        <w:rPr>
          <w:rFonts w:cstheme="minorHAnsi"/>
        </w:rPr>
        <w:t xml:space="preserve">colleagues in </w:t>
      </w:r>
      <w:r w:rsidR="0016324E" w:rsidRPr="00C454A5">
        <w:rPr>
          <w:rFonts w:cstheme="minorHAnsi"/>
        </w:rPr>
        <w:t xml:space="preserve">our departments to </w:t>
      </w:r>
      <w:r w:rsidRPr="00C454A5">
        <w:rPr>
          <w:rFonts w:cstheme="minorHAnsi"/>
        </w:rPr>
        <w:t>apply for it when the call goes out</w:t>
      </w:r>
      <w:r w:rsidR="0016324E" w:rsidRPr="00C454A5">
        <w:rPr>
          <w:rFonts w:cstheme="minorHAnsi"/>
        </w:rPr>
        <w:t>.</w:t>
      </w:r>
      <w:r w:rsidRPr="00C454A5">
        <w:rPr>
          <w:rFonts w:cstheme="minorHAnsi"/>
        </w:rPr>
        <w:t xml:space="preserve"> Last year there were fewer applications than funding; Bill Mohr</w:t>
      </w:r>
      <w:r w:rsidR="0016324E" w:rsidRPr="00C454A5">
        <w:rPr>
          <w:rFonts w:cstheme="minorHAnsi"/>
        </w:rPr>
        <w:t xml:space="preserve"> added that</w:t>
      </w:r>
      <w:r w:rsidRPr="00C454A5">
        <w:rPr>
          <w:rFonts w:cstheme="minorHAnsi"/>
        </w:rPr>
        <w:t xml:space="preserve"> </w:t>
      </w:r>
      <w:r w:rsidR="003C406D" w:rsidRPr="00C454A5">
        <w:rPr>
          <w:rFonts w:cstheme="minorHAnsi"/>
        </w:rPr>
        <w:t>odds are very good to be funding, so urges us to apply</w:t>
      </w:r>
    </w:p>
    <w:p w14:paraId="55D18B85" w14:textId="2369C93F" w:rsidR="003C406D" w:rsidRPr="00C454A5" w:rsidRDefault="003C406D" w:rsidP="007E2EE1">
      <w:pPr>
        <w:pStyle w:val="ListParagraph"/>
        <w:numPr>
          <w:ilvl w:val="2"/>
          <w:numId w:val="2"/>
        </w:numPr>
        <w:tabs>
          <w:tab w:val="left" w:pos="1080"/>
        </w:tabs>
        <w:rPr>
          <w:rFonts w:cstheme="minorHAnsi"/>
        </w:rPr>
      </w:pPr>
      <w:r w:rsidRPr="00C454A5">
        <w:rPr>
          <w:rFonts w:cstheme="minorHAnsi"/>
        </w:rPr>
        <w:t>Several people are interested in nominating themselves</w:t>
      </w:r>
    </w:p>
    <w:p w14:paraId="0591798B" w14:textId="5F1452DE" w:rsidR="007E2EE1" w:rsidRPr="00C454A5" w:rsidRDefault="007E2EE1" w:rsidP="003C406D">
      <w:pPr>
        <w:pStyle w:val="ListParagraph"/>
        <w:numPr>
          <w:ilvl w:val="1"/>
          <w:numId w:val="2"/>
        </w:numPr>
        <w:tabs>
          <w:tab w:val="left" w:pos="1080"/>
        </w:tabs>
        <w:rPr>
          <w:rFonts w:cstheme="minorHAnsi"/>
        </w:rPr>
      </w:pPr>
      <w:r w:rsidRPr="00C454A5">
        <w:rPr>
          <w:rFonts w:cstheme="minorHAnsi"/>
        </w:rPr>
        <w:t>Motion to amend agenda</w:t>
      </w:r>
      <w:r w:rsidR="003C406D" w:rsidRPr="00C454A5">
        <w:rPr>
          <w:rFonts w:cstheme="minorHAnsi"/>
        </w:rPr>
        <w:t xml:space="preserve"> to nominate Scholarly Intersections committee members</w:t>
      </w:r>
    </w:p>
    <w:p w14:paraId="3A42E36C" w14:textId="77777777" w:rsidR="00B16F76" w:rsidRPr="00C454A5" w:rsidRDefault="00B16F76" w:rsidP="003C406D">
      <w:pPr>
        <w:pStyle w:val="ListParagraph"/>
        <w:numPr>
          <w:ilvl w:val="2"/>
          <w:numId w:val="2"/>
        </w:numPr>
        <w:tabs>
          <w:tab w:val="left" w:pos="1080"/>
        </w:tabs>
        <w:rPr>
          <w:rFonts w:cstheme="minorHAnsi"/>
        </w:rPr>
      </w:pPr>
      <w:r w:rsidRPr="00C454A5">
        <w:rPr>
          <w:rFonts w:cstheme="minorHAnsi"/>
        </w:rPr>
        <w:t xml:space="preserve">Moved: </w:t>
      </w:r>
      <w:r w:rsidR="003C406D" w:rsidRPr="00C454A5">
        <w:rPr>
          <w:rFonts w:cstheme="minorHAnsi"/>
        </w:rPr>
        <w:t>Caitlin Fouratt</w:t>
      </w:r>
    </w:p>
    <w:p w14:paraId="4D81191A" w14:textId="274485E7" w:rsidR="003C406D" w:rsidRPr="00C454A5" w:rsidRDefault="00B16F76" w:rsidP="003C406D">
      <w:pPr>
        <w:pStyle w:val="ListParagraph"/>
        <w:numPr>
          <w:ilvl w:val="2"/>
          <w:numId w:val="2"/>
        </w:numPr>
        <w:tabs>
          <w:tab w:val="left" w:pos="1080"/>
        </w:tabs>
        <w:rPr>
          <w:rFonts w:cstheme="minorHAnsi"/>
        </w:rPr>
      </w:pPr>
      <w:r w:rsidRPr="00C454A5">
        <w:rPr>
          <w:rFonts w:cstheme="minorHAnsi"/>
        </w:rPr>
        <w:t xml:space="preserve">Seconded: </w:t>
      </w:r>
      <w:r w:rsidR="003C406D" w:rsidRPr="00C454A5">
        <w:rPr>
          <w:rFonts w:cstheme="minorHAnsi"/>
        </w:rPr>
        <w:t>Tina Matuchniak</w:t>
      </w:r>
    </w:p>
    <w:p w14:paraId="7CAAA4E9" w14:textId="65AA18EB" w:rsidR="00B16F76" w:rsidRPr="00C454A5" w:rsidRDefault="00C57AEF" w:rsidP="00F0243E">
      <w:pPr>
        <w:pStyle w:val="ListParagraph"/>
        <w:numPr>
          <w:ilvl w:val="2"/>
          <w:numId w:val="2"/>
        </w:numPr>
        <w:tabs>
          <w:tab w:val="left" w:pos="1080"/>
        </w:tabs>
        <w:rPr>
          <w:rFonts w:cstheme="minorHAnsi"/>
        </w:rPr>
      </w:pPr>
      <w:r w:rsidRPr="00C454A5">
        <w:rPr>
          <w:rFonts w:cstheme="minorHAnsi"/>
        </w:rPr>
        <w:t xml:space="preserve">Vote: </w:t>
      </w:r>
      <w:r w:rsidR="003A3F0F" w:rsidRPr="00C454A5">
        <w:rPr>
          <w:rFonts w:cstheme="minorHAnsi"/>
        </w:rPr>
        <w:t>Aye: 26 Nay: 0 out of</w:t>
      </w:r>
    </w:p>
    <w:p w14:paraId="498ACFA7" w14:textId="45369FB7" w:rsidR="003A3F0F" w:rsidRPr="00C454A5" w:rsidRDefault="003A3F0F" w:rsidP="00F0243E">
      <w:pPr>
        <w:pStyle w:val="ListParagraph"/>
        <w:numPr>
          <w:ilvl w:val="2"/>
          <w:numId w:val="2"/>
        </w:numPr>
        <w:tabs>
          <w:tab w:val="left" w:pos="1080"/>
        </w:tabs>
        <w:rPr>
          <w:rFonts w:cstheme="minorHAnsi"/>
        </w:rPr>
      </w:pPr>
      <w:r w:rsidRPr="00C454A5">
        <w:rPr>
          <w:rFonts w:cstheme="minorHAnsi"/>
        </w:rPr>
        <w:t xml:space="preserve">This item ended up being irrelevant as Barbara LeMaster explained that Scholarly Intersections Committee nominations should come from the whole CLA faculty, not just Faculty Council. This will be added to the call for nominations. </w:t>
      </w:r>
    </w:p>
    <w:p w14:paraId="531508EC" w14:textId="77777777" w:rsidR="00B16F76" w:rsidRPr="00C454A5" w:rsidRDefault="00B16F76" w:rsidP="003A3F0F">
      <w:pPr>
        <w:pStyle w:val="ListParagraph"/>
        <w:tabs>
          <w:tab w:val="left" w:pos="1080"/>
        </w:tabs>
        <w:ind w:left="1080"/>
        <w:rPr>
          <w:rFonts w:cstheme="minorHAnsi"/>
        </w:rPr>
      </w:pPr>
    </w:p>
    <w:p w14:paraId="46B9AE6D" w14:textId="426EAD8C" w:rsidR="003C406D" w:rsidRPr="00C454A5" w:rsidRDefault="003A3F0F" w:rsidP="007F0720">
      <w:pPr>
        <w:pStyle w:val="ListParagraph"/>
        <w:numPr>
          <w:ilvl w:val="2"/>
          <w:numId w:val="2"/>
        </w:numPr>
        <w:tabs>
          <w:tab w:val="left" w:pos="1080"/>
        </w:tabs>
        <w:rPr>
          <w:rFonts w:cstheme="minorHAnsi"/>
        </w:rPr>
      </w:pPr>
      <w:r w:rsidRPr="00C454A5">
        <w:rPr>
          <w:rFonts w:cstheme="minorHAnsi"/>
          <w:b/>
          <w:bCs/>
        </w:rPr>
        <w:t>Scholarly Intersections concern:</w:t>
      </w:r>
      <w:r w:rsidRPr="00C454A5">
        <w:rPr>
          <w:rFonts w:cstheme="minorHAnsi"/>
        </w:rPr>
        <w:t xml:space="preserve"> </w:t>
      </w:r>
      <w:r w:rsidR="003C406D" w:rsidRPr="00C454A5">
        <w:rPr>
          <w:rFonts w:cstheme="minorHAnsi"/>
        </w:rPr>
        <w:t>Kevin Johnson</w:t>
      </w:r>
      <w:r w:rsidR="004857B0" w:rsidRPr="00C454A5">
        <w:rPr>
          <w:rFonts w:cstheme="minorHAnsi"/>
        </w:rPr>
        <w:t xml:space="preserve"> mentioned the difficulty and paperwork involved in paying off-campus speakers for Scholarly Intersections events. Others offered details on the speaker packet needed</w:t>
      </w:r>
      <w:r w:rsidR="007F0720" w:rsidRPr="00C454A5">
        <w:rPr>
          <w:rFonts w:cstheme="minorHAnsi"/>
        </w:rPr>
        <w:t xml:space="preserve"> for compensation. Gwen Shaffer will look into whether it is possible to streamline the process. </w:t>
      </w:r>
    </w:p>
    <w:p w14:paraId="6D7A1E58" w14:textId="77777777" w:rsidR="007F0720" w:rsidRPr="00C454A5" w:rsidRDefault="007F0720" w:rsidP="007F0720">
      <w:pPr>
        <w:pStyle w:val="ListParagraph"/>
        <w:rPr>
          <w:rFonts w:cstheme="minorHAnsi"/>
        </w:rPr>
      </w:pPr>
    </w:p>
    <w:p w14:paraId="2B04AD53" w14:textId="77777777" w:rsidR="007F0720" w:rsidRPr="00C454A5" w:rsidRDefault="007F0720" w:rsidP="007F0720">
      <w:pPr>
        <w:pStyle w:val="ListParagraph"/>
        <w:tabs>
          <w:tab w:val="left" w:pos="1080"/>
        </w:tabs>
        <w:ind w:left="1080"/>
        <w:rPr>
          <w:rFonts w:cstheme="minorHAnsi"/>
        </w:rPr>
      </w:pPr>
    </w:p>
    <w:p w14:paraId="17C5C563" w14:textId="24D0B223" w:rsidR="00746D17" w:rsidRPr="00C454A5" w:rsidRDefault="00746D17" w:rsidP="00746D17">
      <w:pPr>
        <w:pStyle w:val="ListParagraph"/>
        <w:numPr>
          <w:ilvl w:val="1"/>
          <w:numId w:val="2"/>
        </w:numPr>
        <w:tabs>
          <w:tab w:val="left" w:pos="1080"/>
        </w:tabs>
        <w:rPr>
          <w:rFonts w:cstheme="minorHAnsi"/>
          <w:b/>
          <w:bCs/>
        </w:rPr>
      </w:pPr>
      <w:r w:rsidRPr="00C454A5">
        <w:rPr>
          <w:rFonts w:cstheme="minorHAnsi"/>
          <w:b/>
          <w:bCs/>
        </w:rPr>
        <w:lastRenderedPageBreak/>
        <w:t>CLA Strategic Plan update (Justin Gomer and Sabrina Alimahomed)</w:t>
      </w:r>
    </w:p>
    <w:p w14:paraId="4437D55B" w14:textId="77777777" w:rsidR="009E58CB" w:rsidRPr="00C454A5" w:rsidRDefault="004F0AD4" w:rsidP="009E58CB">
      <w:pPr>
        <w:pStyle w:val="ListParagraph"/>
        <w:numPr>
          <w:ilvl w:val="2"/>
          <w:numId w:val="2"/>
        </w:numPr>
        <w:tabs>
          <w:tab w:val="left" w:pos="1080"/>
        </w:tabs>
        <w:rPr>
          <w:rFonts w:cstheme="minorHAnsi"/>
        </w:rPr>
      </w:pPr>
      <w:r w:rsidRPr="00C454A5">
        <w:rPr>
          <w:rFonts w:cstheme="minorHAnsi"/>
        </w:rPr>
        <w:t>Both Justin and Sabrina served on the planning support team that is planning the strategic planning process for the college. The p</w:t>
      </w:r>
      <w:r w:rsidR="00F0330C" w:rsidRPr="00C454A5">
        <w:rPr>
          <w:rFonts w:cstheme="minorHAnsi"/>
        </w:rPr>
        <w:t xml:space="preserve">rior strategic plan expired </w:t>
      </w:r>
      <w:r w:rsidRPr="00C454A5">
        <w:rPr>
          <w:rFonts w:cstheme="minorHAnsi"/>
        </w:rPr>
        <w:t xml:space="preserve">in </w:t>
      </w:r>
      <w:r w:rsidR="00F0330C" w:rsidRPr="00C454A5">
        <w:rPr>
          <w:rFonts w:cstheme="minorHAnsi"/>
        </w:rPr>
        <w:t>2020</w:t>
      </w:r>
      <w:r w:rsidRPr="00C454A5">
        <w:rPr>
          <w:rFonts w:cstheme="minorHAnsi"/>
        </w:rPr>
        <w:t>, so</w:t>
      </w:r>
      <w:r w:rsidR="00F0330C" w:rsidRPr="00C454A5">
        <w:rPr>
          <w:rFonts w:cstheme="minorHAnsi"/>
        </w:rPr>
        <w:t xml:space="preserve"> we</w:t>
      </w:r>
      <w:r w:rsidRPr="00C454A5">
        <w:rPr>
          <w:rFonts w:cstheme="minorHAnsi"/>
        </w:rPr>
        <w:t xml:space="preserve"> have</w:t>
      </w:r>
      <w:r w:rsidR="00F0330C" w:rsidRPr="00C454A5">
        <w:rPr>
          <w:rFonts w:cstheme="minorHAnsi"/>
        </w:rPr>
        <w:t xml:space="preserve"> gone a whole year without a strategic plan</w:t>
      </w:r>
      <w:r w:rsidRPr="00C454A5">
        <w:rPr>
          <w:rFonts w:cstheme="minorHAnsi"/>
        </w:rPr>
        <w:t xml:space="preserve">. There is a feeling among faculty that past strategic plans </w:t>
      </w:r>
      <w:r w:rsidR="0038183F" w:rsidRPr="00C454A5">
        <w:rPr>
          <w:rFonts w:cstheme="minorHAnsi"/>
        </w:rPr>
        <w:t xml:space="preserve">haven’t really “done” anything. They tend to be top-down plans or developed from one or two college-wide faculty retreats, but have no real action items. So, the planning support team is working to </w:t>
      </w:r>
      <w:r w:rsidR="00DD5392" w:rsidRPr="00C454A5">
        <w:rPr>
          <w:rFonts w:cstheme="minorHAnsi"/>
        </w:rPr>
        <w:t xml:space="preserve">structure a participant-led strategic plan that is inclusive and equitable. </w:t>
      </w:r>
      <w:r w:rsidR="009E58CB" w:rsidRPr="00C454A5">
        <w:rPr>
          <w:rFonts w:cstheme="minorHAnsi"/>
        </w:rPr>
        <w:t xml:space="preserve">The idea is for the plan to be centered around equity both in process and outcome. </w:t>
      </w:r>
      <w:r w:rsidR="00DD5392" w:rsidRPr="00C454A5">
        <w:rPr>
          <w:rFonts w:cstheme="minorHAnsi"/>
        </w:rPr>
        <w:t xml:space="preserve">The process began in March 2021 and will continue into Spring 2022. </w:t>
      </w:r>
      <w:r w:rsidR="00F0330C" w:rsidRPr="00C454A5">
        <w:rPr>
          <w:rFonts w:cstheme="minorHAnsi"/>
        </w:rPr>
        <w:t xml:space="preserve"> </w:t>
      </w:r>
    </w:p>
    <w:p w14:paraId="17757966" w14:textId="77777777" w:rsidR="009E58CB" w:rsidRPr="00C454A5" w:rsidRDefault="009E58CB" w:rsidP="009E58CB">
      <w:pPr>
        <w:pStyle w:val="ListParagraph"/>
        <w:tabs>
          <w:tab w:val="left" w:pos="1080"/>
        </w:tabs>
        <w:ind w:left="1080"/>
        <w:rPr>
          <w:rFonts w:cstheme="minorHAnsi"/>
        </w:rPr>
      </w:pPr>
    </w:p>
    <w:p w14:paraId="579342DD" w14:textId="77777777" w:rsidR="009E58CB" w:rsidRPr="00C454A5" w:rsidRDefault="00DD5392" w:rsidP="009E58CB">
      <w:pPr>
        <w:pStyle w:val="ListParagraph"/>
        <w:tabs>
          <w:tab w:val="left" w:pos="1080"/>
        </w:tabs>
        <w:ind w:left="1080"/>
        <w:rPr>
          <w:rFonts w:cstheme="minorHAnsi"/>
          <w:b/>
          <w:bCs/>
        </w:rPr>
      </w:pPr>
      <w:r w:rsidRPr="00C454A5">
        <w:rPr>
          <w:rFonts w:cstheme="minorHAnsi"/>
        </w:rPr>
        <w:t xml:space="preserve">In </w:t>
      </w:r>
      <w:r w:rsidR="00F0330C" w:rsidRPr="00C454A5">
        <w:rPr>
          <w:rFonts w:cstheme="minorHAnsi"/>
        </w:rPr>
        <w:t xml:space="preserve">March 2021, </w:t>
      </w:r>
      <w:r w:rsidRPr="00C454A5">
        <w:rPr>
          <w:rFonts w:cstheme="minorHAnsi"/>
        </w:rPr>
        <w:t xml:space="preserve"> the </w:t>
      </w:r>
      <w:r w:rsidR="00F0330C" w:rsidRPr="00C454A5">
        <w:rPr>
          <w:rFonts w:cstheme="minorHAnsi"/>
        </w:rPr>
        <w:t xml:space="preserve">group reviewed feedback from faculty on </w:t>
      </w:r>
      <w:r w:rsidRPr="00C454A5">
        <w:rPr>
          <w:rFonts w:cstheme="minorHAnsi"/>
        </w:rPr>
        <w:t xml:space="preserve">the </w:t>
      </w:r>
      <w:r w:rsidR="00F0330C" w:rsidRPr="00C454A5">
        <w:rPr>
          <w:rFonts w:cstheme="minorHAnsi"/>
        </w:rPr>
        <w:t>strategic plan</w:t>
      </w:r>
      <w:r w:rsidRPr="00C454A5">
        <w:rPr>
          <w:rFonts w:cstheme="minorHAnsi"/>
        </w:rPr>
        <w:t xml:space="preserve"> gained from Faculty Council meetings</w:t>
      </w:r>
      <w:r w:rsidR="008D4B54" w:rsidRPr="00C454A5">
        <w:rPr>
          <w:rFonts w:cstheme="minorHAnsi"/>
        </w:rPr>
        <w:t>, reports from affinity and identity group meetings, and more. The</w:t>
      </w:r>
      <w:r w:rsidR="009E58CB" w:rsidRPr="00C454A5">
        <w:rPr>
          <w:rFonts w:cstheme="minorHAnsi"/>
        </w:rPr>
        <w:t xml:space="preserve">y then wrote a 30 page report that assessed the feedback on the plan (report was sent out by Faculty Council to faculty college-wide). </w:t>
      </w:r>
      <w:r w:rsidR="009E58CB" w:rsidRPr="00C454A5">
        <w:rPr>
          <w:rFonts w:cstheme="minorHAnsi"/>
          <w:b/>
          <w:bCs/>
        </w:rPr>
        <w:t>Action item: Justin will resend.</w:t>
      </w:r>
    </w:p>
    <w:p w14:paraId="0888694C" w14:textId="77777777" w:rsidR="009E58CB" w:rsidRPr="00C454A5" w:rsidRDefault="009E58CB" w:rsidP="009E58CB">
      <w:pPr>
        <w:pStyle w:val="ListParagraph"/>
        <w:tabs>
          <w:tab w:val="left" w:pos="1080"/>
        </w:tabs>
        <w:ind w:left="1080"/>
        <w:rPr>
          <w:rFonts w:cstheme="minorHAnsi"/>
          <w:b/>
          <w:bCs/>
        </w:rPr>
      </w:pPr>
    </w:p>
    <w:p w14:paraId="6A437E83" w14:textId="77777777" w:rsidR="009E58CB" w:rsidRPr="00C454A5" w:rsidRDefault="009E58CB" w:rsidP="009E58CB">
      <w:pPr>
        <w:pStyle w:val="ListParagraph"/>
        <w:tabs>
          <w:tab w:val="left" w:pos="1080"/>
        </w:tabs>
        <w:ind w:left="1080"/>
        <w:rPr>
          <w:rFonts w:cstheme="minorHAnsi"/>
        </w:rPr>
      </w:pPr>
      <w:r w:rsidRPr="00C454A5">
        <w:rPr>
          <w:rFonts w:cstheme="minorHAnsi"/>
        </w:rPr>
        <w:t>Then, the p</w:t>
      </w:r>
      <w:r w:rsidR="00F0330C" w:rsidRPr="00C454A5">
        <w:rPr>
          <w:rFonts w:cstheme="minorHAnsi"/>
        </w:rPr>
        <w:t>lanning support team developed lists of stakeholder groups</w:t>
      </w:r>
      <w:r w:rsidRPr="00C454A5">
        <w:rPr>
          <w:rFonts w:cstheme="minorHAnsi"/>
        </w:rPr>
        <w:t xml:space="preserve"> that need to be involved in the process. At this point, they are ready to move forward with the strategic planning process. To be clear, the planning support group is NOT actually developing the plan. Rather, </w:t>
      </w:r>
      <w:r w:rsidR="00F0330C" w:rsidRPr="00C454A5">
        <w:rPr>
          <w:rFonts w:cstheme="minorHAnsi"/>
        </w:rPr>
        <w:t xml:space="preserve">they will facilitate </w:t>
      </w:r>
      <w:r w:rsidRPr="00C454A5">
        <w:rPr>
          <w:rFonts w:cstheme="minorHAnsi"/>
        </w:rPr>
        <w:t xml:space="preserve">the </w:t>
      </w:r>
      <w:r w:rsidR="00F0330C" w:rsidRPr="00C454A5">
        <w:rPr>
          <w:rFonts w:cstheme="minorHAnsi"/>
        </w:rPr>
        <w:t xml:space="preserve">process of </w:t>
      </w:r>
      <w:r w:rsidRPr="00C454A5">
        <w:rPr>
          <w:rFonts w:cstheme="minorHAnsi"/>
        </w:rPr>
        <w:t xml:space="preserve">the </w:t>
      </w:r>
      <w:r w:rsidR="00F0330C" w:rsidRPr="00C454A5">
        <w:rPr>
          <w:rFonts w:cstheme="minorHAnsi"/>
        </w:rPr>
        <w:t xml:space="preserve">college developing strategic plan </w:t>
      </w:r>
      <w:r w:rsidRPr="00C454A5">
        <w:rPr>
          <w:rFonts w:cstheme="minorHAnsi"/>
        </w:rPr>
        <w:t xml:space="preserve">in collaboration with the Dean’s office, steering committee, and Faculty Council. </w:t>
      </w:r>
    </w:p>
    <w:p w14:paraId="0B658590" w14:textId="70A895EF" w:rsidR="00F0330C" w:rsidRPr="00C454A5" w:rsidRDefault="009E58CB" w:rsidP="009E58CB">
      <w:pPr>
        <w:pStyle w:val="ListParagraph"/>
        <w:tabs>
          <w:tab w:val="left" w:pos="1080"/>
        </w:tabs>
        <w:ind w:left="1080"/>
        <w:rPr>
          <w:rFonts w:cstheme="minorHAnsi"/>
        </w:rPr>
      </w:pPr>
      <w:r w:rsidRPr="00C454A5">
        <w:rPr>
          <w:rFonts w:cstheme="minorHAnsi"/>
        </w:rPr>
        <w:t xml:space="preserve">The </w:t>
      </w:r>
      <w:r w:rsidR="00F0330C" w:rsidRPr="00C454A5">
        <w:rPr>
          <w:rFonts w:cstheme="minorHAnsi"/>
        </w:rPr>
        <w:t xml:space="preserve">Steering </w:t>
      </w:r>
      <w:r w:rsidRPr="00C454A5">
        <w:rPr>
          <w:rFonts w:cstheme="minorHAnsi"/>
        </w:rPr>
        <w:t>C</w:t>
      </w:r>
      <w:r w:rsidR="00F0330C" w:rsidRPr="00C454A5">
        <w:rPr>
          <w:rFonts w:cstheme="minorHAnsi"/>
        </w:rPr>
        <w:t>ommittee</w:t>
      </w:r>
      <w:r w:rsidRPr="00C454A5">
        <w:rPr>
          <w:rFonts w:cstheme="minorHAnsi"/>
        </w:rPr>
        <w:t xml:space="preserve"> will have</w:t>
      </w:r>
      <w:r w:rsidR="00F0330C" w:rsidRPr="00C454A5">
        <w:rPr>
          <w:rFonts w:cstheme="minorHAnsi"/>
        </w:rPr>
        <w:t xml:space="preserve"> 50-100 members, </w:t>
      </w:r>
      <w:r w:rsidRPr="00C454A5">
        <w:rPr>
          <w:rFonts w:cstheme="minorHAnsi"/>
        </w:rPr>
        <w:t xml:space="preserve">comprised of </w:t>
      </w:r>
      <w:r w:rsidR="00F0330C" w:rsidRPr="00C454A5">
        <w:rPr>
          <w:rFonts w:cstheme="minorHAnsi"/>
        </w:rPr>
        <w:t xml:space="preserve">faculty, staff, students, </w:t>
      </w:r>
      <w:r w:rsidRPr="00C454A5">
        <w:rPr>
          <w:rFonts w:cstheme="minorHAnsi"/>
        </w:rPr>
        <w:t xml:space="preserve">and </w:t>
      </w:r>
      <w:r w:rsidR="00F0330C" w:rsidRPr="00C454A5">
        <w:rPr>
          <w:rFonts w:cstheme="minorHAnsi"/>
        </w:rPr>
        <w:t>community members</w:t>
      </w:r>
      <w:r w:rsidRPr="00C454A5">
        <w:rPr>
          <w:rFonts w:cstheme="minorHAnsi"/>
        </w:rPr>
        <w:t xml:space="preserve">. There will be a lot of information from the Planning Support Team soon about the strategic planning process. </w:t>
      </w:r>
    </w:p>
    <w:p w14:paraId="0E8CE5AB" w14:textId="4E537DB4" w:rsidR="009E58CB" w:rsidRPr="00C454A5" w:rsidRDefault="009E58CB" w:rsidP="009E58CB">
      <w:pPr>
        <w:pStyle w:val="ListParagraph"/>
        <w:tabs>
          <w:tab w:val="left" w:pos="1080"/>
        </w:tabs>
        <w:ind w:left="1080"/>
        <w:rPr>
          <w:rFonts w:cstheme="minorHAnsi"/>
        </w:rPr>
      </w:pPr>
    </w:p>
    <w:p w14:paraId="5A555A88" w14:textId="34A69EF8" w:rsidR="00F0330C" w:rsidRPr="00C454A5" w:rsidRDefault="009E58CB" w:rsidP="00F07537">
      <w:pPr>
        <w:pStyle w:val="ListParagraph"/>
        <w:tabs>
          <w:tab w:val="left" w:pos="1080"/>
        </w:tabs>
        <w:ind w:left="1080"/>
        <w:rPr>
          <w:rFonts w:cstheme="minorHAnsi"/>
        </w:rPr>
      </w:pPr>
      <w:r w:rsidRPr="00C454A5">
        <w:rPr>
          <w:rFonts w:cstheme="minorHAnsi"/>
        </w:rPr>
        <w:t xml:space="preserve">The Dean will write a memo for RTP committees about how important this work is. Sabrina adds that </w:t>
      </w:r>
      <w:r w:rsidR="00F07537" w:rsidRPr="00C454A5">
        <w:rPr>
          <w:rFonts w:cstheme="minorHAnsi"/>
        </w:rPr>
        <w:t xml:space="preserve">while we often </w:t>
      </w:r>
      <w:r w:rsidR="00F0330C" w:rsidRPr="00C454A5">
        <w:rPr>
          <w:rFonts w:cstheme="minorHAnsi"/>
        </w:rPr>
        <w:t xml:space="preserve">think about how service counts for our record or how it will help </w:t>
      </w:r>
      <w:r w:rsidR="00F07537" w:rsidRPr="00C454A5">
        <w:rPr>
          <w:rFonts w:cstheme="minorHAnsi"/>
        </w:rPr>
        <w:t>us</w:t>
      </w:r>
      <w:r w:rsidR="00F0330C" w:rsidRPr="00C454A5">
        <w:rPr>
          <w:rFonts w:cstheme="minorHAnsi"/>
        </w:rPr>
        <w:t xml:space="preserve"> learn the university</w:t>
      </w:r>
      <w:r w:rsidR="00F07537" w:rsidRPr="00C454A5">
        <w:rPr>
          <w:rFonts w:cstheme="minorHAnsi"/>
        </w:rPr>
        <w:t xml:space="preserve">, this is a </w:t>
      </w:r>
      <w:r w:rsidR="00F0330C" w:rsidRPr="00C454A5">
        <w:rPr>
          <w:rFonts w:cstheme="minorHAnsi"/>
        </w:rPr>
        <w:t xml:space="preserve"> unique opportunity to slow things down, sit with colleagues and discuss what we want for our college and where we want to go.</w:t>
      </w:r>
    </w:p>
    <w:p w14:paraId="772D6DAD" w14:textId="77777777" w:rsidR="00F07537" w:rsidRPr="00C454A5" w:rsidRDefault="00F07537" w:rsidP="00F07537">
      <w:pPr>
        <w:pStyle w:val="ListParagraph"/>
        <w:tabs>
          <w:tab w:val="left" w:pos="1080"/>
        </w:tabs>
        <w:ind w:left="1080"/>
        <w:rPr>
          <w:rFonts w:cstheme="minorHAnsi"/>
        </w:rPr>
      </w:pPr>
    </w:p>
    <w:p w14:paraId="341E7C5A" w14:textId="2DC3DB10" w:rsidR="00746D17" w:rsidRPr="00C454A5" w:rsidRDefault="00746D17" w:rsidP="00746D17">
      <w:pPr>
        <w:pStyle w:val="ListParagraph"/>
        <w:numPr>
          <w:ilvl w:val="1"/>
          <w:numId w:val="2"/>
        </w:numPr>
        <w:tabs>
          <w:tab w:val="left" w:pos="1080"/>
        </w:tabs>
        <w:rPr>
          <w:rFonts w:cstheme="minorHAnsi"/>
        </w:rPr>
      </w:pPr>
      <w:r w:rsidRPr="00C454A5">
        <w:rPr>
          <w:rFonts w:cstheme="minorHAnsi"/>
          <w:b/>
          <w:bCs/>
        </w:rPr>
        <w:t>Academic Senate Task Force on COVID Equity in Faculty Evaluations</w:t>
      </w:r>
      <w:r w:rsidRPr="00C454A5">
        <w:rPr>
          <w:rFonts w:cstheme="minorHAnsi"/>
        </w:rPr>
        <w:t xml:space="preserve"> </w:t>
      </w:r>
      <w:r w:rsidR="00F07537" w:rsidRPr="00C454A5">
        <w:rPr>
          <w:rFonts w:cstheme="minorHAnsi"/>
        </w:rPr>
        <w:t>P</w:t>
      </w:r>
      <w:r w:rsidRPr="00C454A5">
        <w:rPr>
          <w:rFonts w:cstheme="minorHAnsi"/>
        </w:rPr>
        <w:t>resentation (Sabrina Alimahomed</w:t>
      </w:r>
      <w:r w:rsidR="00F0330C" w:rsidRPr="00C454A5">
        <w:rPr>
          <w:rFonts w:cstheme="minorHAnsi"/>
        </w:rPr>
        <w:t xml:space="preserve"> &amp; Emily Berquist-Sole; Jessica Russell</w:t>
      </w:r>
      <w:r w:rsidRPr="00C454A5">
        <w:rPr>
          <w:rFonts w:cstheme="minorHAnsi"/>
        </w:rPr>
        <w:t>)</w:t>
      </w:r>
    </w:p>
    <w:p w14:paraId="5B3882CB" w14:textId="77777777" w:rsidR="00154636" w:rsidRPr="00C454A5" w:rsidRDefault="00F07537" w:rsidP="00D65340">
      <w:pPr>
        <w:pStyle w:val="ListParagraph"/>
        <w:numPr>
          <w:ilvl w:val="2"/>
          <w:numId w:val="2"/>
        </w:numPr>
        <w:tabs>
          <w:tab w:val="left" w:pos="1080"/>
        </w:tabs>
        <w:rPr>
          <w:rFonts w:cstheme="minorHAnsi"/>
        </w:rPr>
      </w:pPr>
      <w:r w:rsidRPr="00C454A5">
        <w:rPr>
          <w:rFonts w:cstheme="minorHAnsi"/>
        </w:rPr>
        <w:t xml:space="preserve">Sabrina and Emily </w:t>
      </w:r>
      <w:r w:rsidR="00154636" w:rsidRPr="00C454A5">
        <w:rPr>
          <w:rFonts w:cstheme="minorHAnsi"/>
        </w:rPr>
        <w:t xml:space="preserve">shared a presentation about the Academic Senate Task Force on COVID Equity in Faculty Evaluations. This started with a </w:t>
      </w:r>
      <w:r w:rsidR="00190F07" w:rsidRPr="00C454A5">
        <w:rPr>
          <w:rFonts w:cstheme="minorHAnsi"/>
        </w:rPr>
        <w:t>petition and academic senate meeting</w:t>
      </w:r>
      <w:r w:rsidR="00154636" w:rsidRPr="00C454A5">
        <w:rPr>
          <w:rFonts w:cstheme="minorHAnsi"/>
        </w:rPr>
        <w:t xml:space="preserve"> where many faculty joined the meeting</w:t>
      </w:r>
      <w:r w:rsidR="00190F07" w:rsidRPr="00C454A5">
        <w:rPr>
          <w:rFonts w:cstheme="minorHAnsi"/>
        </w:rPr>
        <w:t xml:space="preserve"> with our kids</w:t>
      </w:r>
      <w:r w:rsidR="00154636" w:rsidRPr="00C454A5">
        <w:rPr>
          <w:rFonts w:cstheme="minorHAnsi"/>
        </w:rPr>
        <w:t xml:space="preserve"> on camera</w:t>
      </w:r>
      <w:r w:rsidR="00190F07" w:rsidRPr="00C454A5">
        <w:rPr>
          <w:rFonts w:cstheme="minorHAnsi"/>
        </w:rPr>
        <w:t xml:space="preserve"> asking for </w:t>
      </w:r>
      <w:r w:rsidR="00154636" w:rsidRPr="00C454A5">
        <w:rPr>
          <w:rFonts w:cstheme="minorHAnsi"/>
        </w:rPr>
        <w:t xml:space="preserve">the </w:t>
      </w:r>
      <w:r w:rsidR="00190F07" w:rsidRPr="00C454A5">
        <w:rPr>
          <w:rFonts w:cstheme="minorHAnsi"/>
        </w:rPr>
        <w:t>university to pay attention to the disproportionate impact on faculty caregivers</w:t>
      </w:r>
      <w:r w:rsidR="00154636" w:rsidRPr="00C454A5">
        <w:rPr>
          <w:rFonts w:cstheme="minorHAnsi"/>
        </w:rPr>
        <w:t xml:space="preserve"> during COVID,</w:t>
      </w:r>
      <w:r w:rsidR="00190F07" w:rsidRPr="00C454A5">
        <w:rPr>
          <w:rFonts w:cstheme="minorHAnsi"/>
        </w:rPr>
        <w:t xml:space="preserve"> particularly with the intersections with other forms of inequality. </w:t>
      </w:r>
    </w:p>
    <w:p w14:paraId="40063A66" w14:textId="77777777" w:rsidR="00154636" w:rsidRPr="00C454A5" w:rsidRDefault="00154636" w:rsidP="00154636">
      <w:pPr>
        <w:pStyle w:val="ListParagraph"/>
        <w:tabs>
          <w:tab w:val="left" w:pos="1080"/>
        </w:tabs>
        <w:ind w:left="1080"/>
        <w:rPr>
          <w:rFonts w:cstheme="minorHAnsi"/>
        </w:rPr>
      </w:pPr>
    </w:p>
    <w:p w14:paraId="123C8881" w14:textId="641339E5" w:rsidR="00190F07" w:rsidRPr="00C454A5" w:rsidRDefault="00154636" w:rsidP="00154636">
      <w:pPr>
        <w:pStyle w:val="ListParagraph"/>
        <w:tabs>
          <w:tab w:val="left" w:pos="1080"/>
        </w:tabs>
        <w:ind w:left="1080"/>
        <w:rPr>
          <w:rFonts w:cstheme="minorHAnsi"/>
        </w:rPr>
      </w:pPr>
      <w:r w:rsidRPr="00C454A5">
        <w:rPr>
          <w:rFonts w:cstheme="minorHAnsi"/>
        </w:rPr>
        <w:t xml:space="preserve">The task force has </w:t>
      </w:r>
      <w:r w:rsidR="00190F07" w:rsidRPr="00C454A5">
        <w:rPr>
          <w:rFonts w:cstheme="minorHAnsi"/>
        </w:rPr>
        <w:t>13 representatives from all colleges and different divisions</w:t>
      </w:r>
      <w:r w:rsidRPr="00C454A5">
        <w:rPr>
          <w:rFonts w:cstheme="minorHAnsi"/>
        </w:rPr>
        <w:t>. They have been</w:t>
      </w:r>
      <w:r w:rsidR="00190F07" w:rsidRPr="00C454A5">
        <w:rPr>
          <w:rFonts w:cstheme="minorHAnsi"/>
        </w:rPr>
        <w:t xml:space="preserve"> looking for ways to ensure a more equitable read of RTP files</w:t>
      </w:r>
      <w:r w:rsidRPr="00C454A5">
        <w:rPr>
          <w:rFonts w:cstheme="minorHAnsi"/>
        </w:rPr>
        <w:t xml:space="preserve">. The priority </w:t>
      </w:r>
      <w:r w:rsidRPr="00C454A5">
        <w:rPr>
          <w:rFonts w:cstheme="minorHAnsi"/>
        </w:rPr>
        <w:lastRenderedPageBreak/>
        <w:t xml:space="preserve">has been on tenure-track faculty because their RTP file deadline is September. This fall, they will work on </w:t>
      </w:r>
      <w:r w:rsidR="002A3C36" w:rsidRPr="00C454A5">
        <w:rPr>
          <w:rFonts w:cstheme="minorHAnsi"/>
        </w:rPr>
        <w:t xml:space="preserve">lecturer evaluations. </w:t>
      </w:r>
    </w:p>
    <w:p w14:paraId="50A0E5E0" w14:textId="77777777" w:rsidR="002A3C36" w:rsidRPr="00C454A5" w:rsidRDefault="002A3C36" w:rsidP="00154636">
      <w:pPr>
        <w:pStyle w:val="ListParagraph"/>
        <w:tabs>
          <w:tab w:val="left" w:pos="1080"/>
        </w:tabs>
        <w:ind w:left="1080"/>
        <w:rPr>
          <w:rFonts w:cstheme="minorHAnsi"/>
        </w:rPr>
      </w:pPr>
    </w:p>
    <w:p w14:paraId="10C0D65D" w14:textId="77777777" w:rsidR="002A3C36" w:rsidRPr="00C454A5" w:rsidRDefault="002A3C36" w:rsidP="002A3C36">
      <w:pPr>
        <w:pStyle w:val="ListParagraph"/>
        <w:tabs>
          <w:tab w:val="left" w:pos="1080"/>
        </w:tabs>
        <w:ind w:left="1080"/>
        <w:rPr>
          <w:rFonts w:cstheme="minorHAnsi"/>
        </w:rPr>
      </w:pPr>
      <w:r w:rsidRPr="00C454A5">
        <w:rPr>
          <w:rFonts w:cstheme="minorHAnsi"/>
        </w:rPr>
        <w:t xml:space="preserve">The task force </w:t>
      </w:r>
      <w:r w:rsidR="00190F07" w:rsidRPr="00C454A5">
        <w:rPr>
          <w:rFonts w:cstheme="minorHAnsi"/>
        </w:rPr>
        <w:t>advocated for graders &amp; RSCA supplemental funding</w:t>
      </w:r>
      <w:r w:rsidRPr="00C454A5">
        <w:rPr>
          <w:rFonts w:cstheme="minorHAnsi"/>
        </w:rPr>
        <w:t xml:space="preserve">. Task force members will </w:t>
      </w:r>
      <w:r w:rsidR="00190F07" w:rsidRPr="00C454A5">
        <w:rPr>
          <w:rFonts w:cstheme="minorHAnsi"/>
        </w:rPr>
        <w:t xml:space="preserve">attend RTP workshops to help candidates figure out how to use these </w:t>
      </w:r>
      <w:r w:rsidRPr="00C454A5">
        <w:rPr>
          <w:rFonts w:cstheme="minorHAnsi"/>
        </w:rPr>
        <w:t>C</w:t>
      </w:r>
      <w:r w:rsidR="00190F07" w:rsidRPr="00C454A5">
        <w:rPr>
          <w:rFonts w:cstheme="minorHAnsi"/>
        </w:rPr>
        <w:t>ovid impact statements, etc. Covid-impact statements are optional, as is disclosing personal information</w:t>
      </w:r>
      <w:r w:rsidRPr="00C454A5">
        <w:rPr>
          <w:rFonts w:cstheme="minorHAnsi"/>
        </w:rPr>
        <w:t xml:space="preserve">. Such disclosure can </w:t>
      </w:r>
      <w:r w:rsidR="00EE193F" w:rsidRPr="00C454A5">
        <w:rPr>
          <w:rFonts w:cstheme="minorHAnsi"/>
        </w:rPr>
        <w:t>serve as context for evaluators</w:t>
      </w:r>
      <w:r w:rsidRPr="00C454A5">
        <w:rPr>
          <w:rFonts w:cstheme="minorHAnsi"/>
        </w:rPr>
        <w:t xml:space="preserve"> but cannot change RTP criteria. Task force members will also atte</w:t>
      </w:r>
      <w:r w:rsidR="00EE193F" w:rsidRPr="00C454A5">
        <w:rPr>
          <w:rFonts w:cstheme="minorHAnsi"/>
        </w:rPr>
        <w:t>nd workshops for evaluators  to help them interpret these guidelines</w:t>
      </w:r>
      <w:r w:rsidRPr="00C454A5">
        <w:rPr>
          <w:rFonts w:cstheme="minorHAnsi"/>
        </w:rPr>
        <w:t>. E</w:t>
      </w:r>
      <w:r w:rsidR="00395C43" w:rsidRPr="00C454A5">
        <w:rPr>
          <w:rFonts w:cstheme="minorHAnsi"/>
        </w:rPr>
        <w:t xml:space="preserve">valuators can’t nullify RTP documents but can interpret these documents with </w:t>
      </w:r>
      <w:r w:rsidRPr="00C454A5">
        <w:rPr>
          <w:rFonts w:cstheme="minorHAnsi"/>
        </w:rPr>
        <w:t xml:space="preserve">a </w:t>
      </w:r>
      <w:r w:rsidR="00395C43" w:rsidRPr="00C454A5">
        <w:rPr>
          <w:rFonts w:cstheme="minorHAnsi"/>
        </w:rPr>
        <w:t>more flexible</w:t>
      </w:r>
      <w:r w:rsidRPr="00C454A5">
        <w:rPr>
          <w:rFonts w:cstheme="minorHAnsi"/>
        </w:rPr>
        <w:t xml:space="preserve"> and</w:t>
      </w:r>
      <w:r w:rsidR="00395C43" w:rsidRPr="00C454A5">
        <w:rPr>
          <w:rFonts w:cstheme="minorHAnsi"/>
        </w:rPr>
        <w:t xml:space="preserve"> compassionate approach</w:t>
      </w:r>
      <w:r w:rsidRPr="00C454A5">
        <w:rPr>
          <w:rFonts w:cstheme="minorHAnsi"/>
        </w:rPr>
        <w:t>.</w:t>
      </w:r>
    </w:p>
    <w:p w14:paraId="49366816" w14:textId="1A06C503" w:rsidR="00190F07" w:rsidRPr="00C454A5" w:rsidRDefault="00395C43" w:rsidP="002A3C36">
      <w:pPr>
        <w:pStyle w:val="ListParagraph"/>
        <w:tabs>
          <w:tab w:val="left" w:pos="1080"/>
        </w:tabs>
        <w:ind w:left="1080"/>
        <w:rPr>
          <w:rFonts w:cstheme="minorHAnsi"/>
        </w:rPr>
      </w:pPr>
      <w:r w:rsidRPr="00C454A5">
        <w:rPr>
          <w:rFonts w:cstheme="minorHAnsi"/>
        </w:rPr>
        <w:t xml:space="preserve"> </w:t>
      </w:r>
    </w:p>
    <w:p w14:paraId="52AED247" w14:textId="547B3ED5" w:rsidR="00746D17" w:rsidRPr="00C454A5" w:rsidRDefault="00746D17" w:rsidP="00746D17">
      <w:pPr>
        <w:pStyle w:val="ListParagraph"/>
        <w:numPr>
          <w:ilvl w:val="1"/>
          <w:numId w:val="2"/>
        </w:numPr>
        <w:tabs>
          <w:tab w:val="left" w:pos="1080"/>
        </w:tabs>
        <w:rPr>
          <w:rFonts w:cstheme="minorHAnsi"/>
          <w:b/>
          <w:bCs/>
        </w:rPr>
      </w:pPr>
      <w:r w:rsidRPr="00C454A5">
        <w:rPr>
          <w:rFonts w:cstheme="minorHAnsi"/>
          <w:b/>
          <w:bCs/>
        </w:rPr>
        <w:t xml:space="preserve">CLA </w:t>
      </w:r>
      <w:proofErr w:type="spellStart"/>
      <w:r w:rsidRPr="00C454A5">
        <w:rPr>
          <w:rFonts w:cstheme="minorHAnsi"/>
          <w:b/>
          <w:bCs/>
        </w:rPr>
        <w:t>hyflex</w:t>
      </w:r>
      <w:proofErr w:type="spellEnd"/>
      <w:r w:rsidRPr="00C454A5">
        <w:rPr>
          <w:rFonts w:cstheme="minorHAnsi"/>
          <w:b/>
          <w:bCs/>
        </w:rPr>
        <w:t xml:space="preserve"> teaching policy (Caitlin Fouratt)</w:t>
      </w:r>
    </w:p>
    <w:p w14:paraId="17264C92" w14:textId="39FFE941" w:rsidR="000052E1" w:rsidRPr="00C454A5" w:rsidRDefault="002A3C36" w:rsidP="000052E1">
      <w:pPr>
        <w:pStyle w:val="ListParagraph"/>
        <w:numPr>
          <w:ilvl w:val="2"/>
          <w:numId w:val="2"/>
        </w:numPr>
        <w:tabs>
          <w:tab w:val="left" w:pos="1080"/>
        </w:tabs>
        <w:rPr>
          <w:rFonts w:cstheme="minorHAnsi"/>
        </w:rPr>
      </w:pPr>
      <w:r w:rsidRPr="00C454A5">
        <w:rPr>
          <w:rFonts w:cstheme="minorHAnsi"/>
        </w:rPr>
        <w:t xml:space="preserve">There is a lot of confusion about </w:t>
      </w:r>
      <w:proofErr w:type="spellStart"/>
      <w:r w:rsidR="00067BB8" w:rsidRPr="00C454A5">
        <w:rPr>
          <w:rFonts w:cstheme="minorHAnsi"/>
        </w:rPr>
        <w:t>Hyflex</w:t>
      </w:r>
      <w:proofErr w:type="spellEnd"/>
      <w:r w:rsidR="00067BB8" w:rsidRPr="00C454A5">
        <w:rPr>
          <w:rFonts w:cstheme="minorHAnsi"/>
        </w:rPr>
        <w:t xml:space="preserve"> teaching – in terms of expectations for faculty as well as students, scheduling, and more. The college is trying to clarify</w:t>
      </w:r>
      <w:r w:rsidR="009C7471" w:rsidRPr="00C454A5">
        <w:rPr>
          <w:rFonts w:cstheme="minorHAnsi"/>
        </w:rPr>
        <w:t xml:space="preserve"> for faculty</w:t>
      </w:r>
      <w:r w:rsidR="00033DAD" w:rsidRPr="00C454A5">
        <w:rPr>
          <w:rFonts w:cstheme="minorHAnsi"/>
        </w:rPr>
        <w:t xml:space="preserve"> and bring our interpretations in line with ATS. Associate Dean Thien will be asking for feedback from faculty about what they would like a </w:t>
      </w:r>
      <w:proofErr w:type="spellStart"/>
      <w:r w:rsidR="00033DAD" w:rsidRPr="00C454A5">
        <w:rPr>
          <w:rFonts w:cstheme="minorHAnsi"/>
        </w:rPr>
        <w:t>hyflex</w:t>
      </w:r>
      <w:proofErr w:type="spellEnd"/>
      <w:r w:rsidR="00033DAD" w:rsidRPr="00C454A5">
        <w:rPr>
          <w:rFonts w:cstheme="minorHAnsi"/>
        </w:rPr>
        <w:t xml:space="preserve"> policy to consider as well as their experiences teaching in this mode. Caitlin will update in October. </w:t>
      </w:r>
    </w:p>
    <w:p w14:paraId="1CAC749F" w14:textId="7E0B4C07" w:rsidR="00794075" w:rsidRPr="00C454A5" w:rsidRDefault="005C61E4" w:rsidP="00794075">
      <w:pPr>
        <w:pStyle w:val="ListParagraph"/>
        <w:numPr>
          <w:ilvl w:val="1"/>
          <w:numId w:val="2"/>
        </w:numPr>
        <w:tabs>
          <w:tab w:val="left" w:pos="1080"/>
        </w:tabs>
        <w:rPr>
          <w:rFonts w:cstheme="minorHAnsi"/>
        </w:rPr>
      </w:pPr>
      <w:r w:rsidRPr="00C454A5">
        <w:rPr>
          <w:rFonts w:cstheme="minorHAnsi"/>
          <w:b/>
          <w:bCs/>
        </w:rPr>
        <w:t>Finalizing c</w:t>
      </w:r>
      <w:r w:rsidR="00794075" w:rsidRPr="00C454A5">
        <w:rPr>
          <w:rFonts w:cstheme="minorHAnsi"/>
          <w:b/>
          <w:bCs/>
        </w:rPr>
        <w:t>all for College committee nominations.</w:t>
      </w:r>
      <w:r w:rsidR="00794075" w:rsidRPr="00C454A5">
        <w:rPr>
          <w:rFonts w:cstheme="minorHAnsi"/>
        </w:rPr>
        <w:t xml:space="preserve"> </w:t>
      </w:r>
      <w:r w:rsidR="00033DAD" w:rsidRPr="00C454A5">
        <w:rPr>
          <w:rFonts w:cstheme="minorHAnsi"/>
        </w:rPr>
        <w:t>We will send out a call for nominations for college committees</w:t>
      </w:r>
      <w:r w:rsidR="007E15F0" w:rsidRPr="00C454A5">
        <w:rPr>
          <w:rFonts w:cstheme="minorHAnsi"/>
        </w:rPr>
        <w:t xml:space="preserve"> to CLA faculty. Please encourage your colleagues to self-nominate. </w:t>
      </w:r>
      <w:r w:rsidR="00794075" w:rsidRPr="00C454A5">
        <w:rPr>
          <w:rFonts w:cstheme="minorHAnsi"/>
        </w:rPr>
        <w:t>Open seats include:</w:t>
      </w:r>
    </w:p>
    <w:p w14:paraId="329A2126" w14:textId="77777777" w:rsidR="005C61E4" w:rsidRPr="00C454A5" w:rsidRDefault="005C61E4" w:rsidP="005C61E4">
      <w:pPr>
        <w:pStyle w:val="ListParagraph"/>
        <w:numPr>
          <w:ilvl w:val="2"/>
          <w:numId w:val="2"/>
        </w:numPr>
        <w:tabs>
          <w:tab w:val="left" w:pos="1080"/>
        </w:tabs>
        <w:rPr>
          <w:rFonts w:cstheme="minorHAnsi"/>
        </w:rPr>
      </w:pPr>
      <w:r w:rsidRPr="00C454A5">
        <w:rPr>
          <w:rFonts w:cstheme="minorHAnsi"/>
          <w:color w:val="000000" w:themeColor="text1"/>
        </w:rPr>
        <w:t>College Equity in Pedagogy &amp; Curriculum Committee: 4 members and 1 alternate</w:t>
      </w:r>
    </w:p>
    <w:p w14:paraId="5DF67490" w14:textId="77777777" w:rsidR="005C61E4" w:rsidRPr="00C454A5" w:rsidRDefault="005C61E4" w:rsidP="005C61E4">
      <w:pPr>
        <w:pStyle w:val="ListParagraph"/>
        <w:numPr>
          <w:ilvl w:val="2"/>
          <w:numId w:val="2"/>
        </w:numPr>
        <w:tabs>
          <w:tab w:val="left" w:pos="1080"/>
        </w:tabs>
        <w:rPr>
          <w:rFonts w:cstheme="minorHAnsi"/>
        </w:rPr>
      </w:pPr>
      <w:r w:rsidRPr="00C454A5">
        <w:rPr>
          <w:rFonts w:cstheme="minorHAnsi"/>
          <w:color w:val="000000" w:themeColor="text1"/>
        </w:rPr>
        <w:t xml:space="preserve">College RTP Committee: 3 members (one can be </w:t>
      </w:r>
      <w:proofErr w:type="spellStart"/>
      <w:r w:rsidRPr="00C454A5">
        <w:rPr>
          <w:rFonts w:cstheme="minorHAnsi"/>
          <w:color w:val="000000" w:themeColor="text1"/>
        </w:rPr>
        <w:t>assoc</w:t>
      </w:r>
      <w:proofErr w:type="spellEnd"/>
      <w:r w:rsidRPr="00C454A5">
        <w:rPr>
          <w:rFonts w:cstheme="minorHAnsi"/>
          <w:color w:val="000000" w:themeColor="text1"/>
        </w:rPr>
        <w:t xml:space="preserve"> rank) plus 2 alternates</w:t>
      </w:r>
    </w:p>
    <w:p w14:paraId="52E29646" w14:textId="77777777" w:rsidR="005C61E4" w:rsidRPr="00C454A5" w:rsidRDefault="005C61E4" w:rsidP="005C61E4">
      <w:pPr>
        <w:pStyle w:val="ListParagraph"/>
        <w:numPr>
          <w:ilvl w:val="2"/>
          <w:numId w:val="2"/>
        </w:numPr>
        <w:tabs>
          <w:tab w:val="left" w:pos="1080"/>
        </w:tabs>
        <w:rPr>
          <w:rFonts w:cstheme="minorHAnsi"/>
        </w:rPr>
      </w:pPr>
      <w:r w:rsidRPr="00C454A5">
        <w:rPr>
          <w:rFonts w:cstheme="minorHAnsi"/>
          <w:color w:val="000000" w:themeColor="text1"/>
        </w:rPr>
        <w:t>College Academic Awards Committee: 1 alternate</w:t>
      </w:r>
    </w:p>
    <w:p w14:paraId="59ABCCBA" w14:textId="77777777" w:rsidR="005C61E4" w:rsidRPr="00C454A5" w:rsidRDefault="005C61E4" w:rsidP="005C61E4">
      <w:pPr>
        <w:pStyle w:val="ListParagraph"/>
        <w:numPr>
          <w:ilvl w:val="2"/>
          <w:numId w:val="2"/>
        </w:numPr>
        <w:tabs>
          <w:tab w:val="left" w:pos="1080"/>
        </w:tabs>
        <w:rPr>
          <w:rFonts w:cstheme="minorHAnsi"/>
        </w:rPr>
      </w:pPr>
      <w:r w:rsidRPr="00C454A5">
        <w:rPr>
          <w:rFonts w:cstheme="minorHAnsi"/>
          <w:color w:val="000000" w:themeColor="text1"/>
        </w:rPr>
        <w:t>College Grade Appeals: 1 member and 1 alternate</w:t>
      </w:r>
    </w:p>
    <w:p w14:paraId="2ED9D87C" w14:textId="16CAC46F" w:rsidR="005C61E4" w:rsidRPr="00C454A5" w:rsidRDefault="005C61E4" w:rsidP="005C61E4">
      <w:pPr>
        <w:pStyle w:val="ListParagraph"/>
        <w:numPr>
          <w:ilvl w:val="2"/>
          <w:numId w:val="2"/>
        </w:numPr>
        <w:tabs>
          <w:tab w:val="left" w:pos="1080"/>
        </w:tabs>
        <w:rPr>
          <w:rFonts w:cstheme="minorHAnsi"/>
        </w:rPr>
      </w:pPr>
      <w:r w:rsidRPr="00C454A5">
        <w:rPr>
          <w:rFonts w:cstheme="minorHAnsi"/>
          <w:color w:val="000000" w:themeColor="text1"/>
        </w:rPr>
        <w:t xml:space="preserve">CLA </w:t>
      </w:r>
      <w:r w:rsidR="004E581E" w:rsidRPr="00C454A5">
        <w:rPr>
          <w:rFonts w:cstheme="minorHAnsi"/>
          <w:color w:val="000000" w:themeColor="text1"/>
        </w:rPr>
        <w:t>Dean</w:t>
      </w:r>
      <w:r w:rsidRPr="00C454A5">
        <w:rPr>
          <w:rFonts w:cstheme="minorHAnsi"/>
          <w:color w:val="000000" w:themeColor="text1"/>
        </w:rPr>
        <w:t xml:space="preserve"> </w:t>
      </w:r>
      <w:r w:rsidR="004E581E" w:rsidRPr="00C454A5">
        <w:rPr>
          <w:rFonts w:cstheme="minorHAnsi"/>
          <w:color w:val="000000" w:themeColor="text1"/>
        </w:rPr>
        <w:t>S</w:t>
      </w:r>
      <w:r w:rsidRPr="00C454A5">
        <w:rPr>
          <w:rFonts w:cstheme="minorHAnsi"/>
          <w:color w:val="000000" w:themeColor="text1"/>
        </w:rPr>
        <w:t xml:space="preserve">earch </w:t>
      </w:r>
      <w:r w:rsidR="004E581E" w:rsidRPr="00C454A5">
        <w:rPr>
          <w:rFonts w:cstheme="minorHAnsi"/>
          <w:color w:val="000000" w:themeColor="text1"/>
        </w:rPr>
        <w:t>C</w:t>
      </w:r>
      <w:r w:rsidRPr="00C454A5">
        <w:rPr>
          <w:rFonts w:cstheme="minorHAnsi"/>
          <w:color w:val="000000" w:themeColor="text1"/>
        </w:rPr>
        <w:t>ommittee</w:t>
      </w:r>
      <w:r w:rsidR="004E581E" w:rsidRPr="00C454A5">
        <w:rPr>
          <w:rFonts w:cstheme="minorHAnsi"/>
          <w:color w:val="000000" w:themeColor="text1"/>
        </w:rPr>
        <w:t>: 4</w:t>
      </w:r>
      <w:r w:rsidRPr="00C454A5">
        <w:rPr>
          <w:rFonts w:cstheme="minorHAnsi"/>
          <w:color w:val="000000" w:themeColor="text1"/>
        </w:rPr>
        <w:t xml:space="preserve"> </w:t>
      </w:r>
      <w:r w:rsidR="004E581E" w:rsidRPr="00C454A5">
        <w:rPr>
          <w:rFonts w:cstheme="minorHAnsi"/>
          <w:color w:val="000000" w:themeColor="text1"/>
        </w:rPr>
        <w:t xml:space="preserve">TT </w:t>
      </w:r>
      <w:r w:rsidRPr="00C454A5">
        <w:rPr>
          <w:rFonts w:cstheme="minorHAnsi"/>
          <w:color w:val="000000" w:themeColor="text1"/>
        </w:rPr>
        <w:t>members</w:t>
      </w:r>
      <w:r w:rsidR="004E581E" w:rsidRPr="00C454A5">
        <w:rPr>
          <w:rFonts w:cstheme="minorHAnsi"/>
          <w:color w:val="000000" w:themeColor="text1"/>
        </w:rPr>
        <w:t xml:space="preserve"> and 1 lecturer w/ 3-year contract or more</w:t>
      </w:r>
    </w:p>
    <w:p w14:paraId="3D6BC43B" w14:textId="3082DDA6" w:rsidR="004E581E" w:rsidRPr="00C454A5" w:rsidRDefault="00993B17" w:rsidP="005C61E4">
      <w:pPr>
        <w:pStyle w:val="ListParagraph"/>
        <w:numPr>
          <w:ilvl w:val="2"/>
          <w:numId w:val="2"/>
        </w:numPr>
        <w:tabs>
          <w:tab w:val="left" w:pos="1080"/>
        </w:tabs>
        <w:rPr>
          <w:rFonts w:cstheme="minorHAnsi"/>
        </w:rPr>
      </w:pPr>
      <w:r w:rsidRPr="00C454A5">
        <w:rPr>
          <w:rFonts w:eastAsia="Times New Roman" w:cstheme="minorHAnsi"/>
          <w:color w:val="000000"/>
        </w:rPr>
        <w:t xml:space="preserve">College </w:t>
      </w:r>
      <w:r w:rsidR="004E581E" w:rsidRPr="00C454A5">
        <w:rPr>
          <w:rFonts w:eastAsia="Times New Roman" w:cstheme="minorHAnsi"/>
          <w:color w:val="000000"/>
        </w:rPr>
        <w:t>Restarting or Reinvigorating RSCA Award</w:t>
      </w:r>
      <w:r w:rsidRPr="00C454A5">
        <w:rPr>
          <w:rFonts w:eastAsia="Times New Roman" w:cstheme="minorHAnsi"/>
          <w:color w:val="000000"/>
        </w:rPr>
        <w:t xml:space="preserve"> (ad hoc): 6 members and 1 alternate</w:t>
      </w:r>
    </w:p>
    <w:p w14:paraId="7652C983" w14:textId="5EB33E43" w:rsidR="005C61E4" w:rsidRPr="00C454A5" w:rsidRDefault="005C61E4" w:rsidP="005C61E4">
      <w:pPr>
        <w:pStyle w:val="ListParagraph"/>
        <w:numPr>
          <w:ilvl w:val="2"/>
          <w:numId w:val="2"/>
        </w:numPr>
        <w:tabs>
          <w:tab w:val="left" w:pos="1080"/>
        </w:tabs>
        <w:rPr>
          <w:rFonts w:cstheme="minorHAnsi"/>
          <w:color w:val="000000" w:themeColor="text1"/>
        </w:rPr>
      </w:pPr>
      <w:r w:rsidRPr="00C454A5">
        <w:rPr>
          <w:rFonts w:cstheme="minorHAnsi"/>
          <w:color w:val="000000" w:themeColor="text1"/>
        </w:rPr>
        <w:t>College Budget Committee</w:t>
      </w:r>
      <w:r w:rsidR="005231FF" w:rsidRPr="00C454A5">
        <w:rPr>
          <w:rFonts w:cstheme="minorHAnsi"/>
          <w:color w:val="000000" w:themeColor="text1"/>
        </w:rPr>
        <w:t>:</w:t>
      </w:r>
      <w:r w:rsidRPr="00C454A5">
        <w:rPr>
          <w:rFonts w:cstheme="minorHAnsi"/>
          <w:color w:val="000000" w:themeColor="text1"/>
        </w:rPr>
        <w:t xml:space="preserve"> </w:t>
      </w:r>
      <w:r w:rsidR="00CB0224" w:rsidRPr="00C454A5">
        <w:rPr>
          <w:rFonts w:cstheme="minorHAnsi"/>
          <w:color w:val="000000" w:themeColor="text1"/>
        </w:rPr>
        <w:t>2</w:t>
      </w:r>
      <w:r w:rsidRPr="00C454A5">
        <w:rPr>
          <w:rFonts w:cstheme="minorHAnsi"/>
          <w:color w:val="000000" w:themeColor="text1"/>
        </w:rPr>
        <w:t xml:space="preserve"> member</w:t>
      </w:r>
      <w:r w:rsidR="00865B8B" w:rsidRPr="00C454A5">
        <w:rPr>
          <w:rFonts w:cstheme="minorHAnsi"/>
          <w:color w:val="000000" w:themeColor="text1"/>
        </w:rPr>
        <w:t>s</w:t>
      </w:r>
      <w:r w:rsidRPr="00C454A5">
        <w:rPr>
          <w:rFonts w:cstheme="minorHAnsi"/>
          <w:color w:val="000000" w:themeColor="text1"/>
        </w:rPr>
        <w:t xml:space="preserve"> and </w:t>
      </w:r>
      <w:r w:rsidR="00865B8B" w:rsidRPr="00C454A5">
        <w:rPr>
          <w:rFonts w:cstheme="minorHAnsi"/>
          <w:color w:val="000000" w:themeColor="text1"/>
        </w:rPr>
        <w:t>1</w:t>
      </w:r>
      <w:r w:rsidRPr="00C454A5">
        <w:rPr>
          <w:rFonts w:cstheme="minorHAnsi"/>
          <w:color w:val="000000" w:themeColor="text1"/>
        </w:rPr>
        <w:t xml:space="preserve"> alternate </w:t>
      </w:r>
    </w:p>
    <w:p w14:paraId="610996D5" w14:textId="5FB68B99" w:rsidR="005C61E4" w:rsidRPr="00C454A5" w:rsidRDefault="005C61E4" w:rsidP="005C61E4">
      <w:pPr>
        <w:pStyle w:val="ListParagraph"/>
        <w:numPr>
          <w:ilvl w:val="2"/>
          <w:numId w:val="2"/>
        </w:numPr>
        <w:tabs>
          <w:tab w:val="left" w:pos="1080"/>
        </w:tabs>
        <w:rPr>
          <w:rFonts w:cstheme="minorHAnsi"/>
          <w:color w:val="000000" w:themeColor="text1"/>
        </w:rPr>
      </w:pPr>
      <w:r w:rsidRPr="00C454A5">
        <w:rPr>
          <w:rFonts w:cstheme="minorHAnsi"/>
          <w:color w:val="000000" w:themeColor="text1"/>
        </w:rPr>
        <w:t xml:space="preserve">College EPCC: </w:t>
      </w:r>
      <w:r w:rsidR="00993B17" w:rsidRPr="00C454A5">
        <w:rPr>
          <w:rFonts w:cstheme="minorHAnsi"/>
          <w:color w:val="000000" w:themeColor="text1"/>
        </w:rPr>
        <w:t>1</w:t>
      </w:r>
      <w:r w:rsidRPr="00C454A5">
        <w:rPr>
          <w:rFonts w:cstheme="minorHAnsi"/>
          <w:color w:val="000000" w:themeColor="text1"/>
        </w:rPr>
        <w:t xml:space="preserve"> alternate</w:t>
      </w:r>
    </w:p>
    <w:p w14:paraId="69564298" w14:textId="77777777" w:rsidR="004E581E" w:rsidRPr="00C454A5" w:rsidRDefault="005C61E4" w:rsidP="005C61E4">
      <w:pPr>
        <w:pStyle w:val="ListParagraph"/>
        <w:numPr>
          <w:ilvl w:val="2"/>
          <w:numId w:val="2"/>
        </w:numPr>
        <w:tabs>
          <w:tab w:val="left" w:pos="1080"/>
        </w:tabs>
        <w:rPr>
          <w:rFonts w:cstheme="minorHAnsi"/>
          <w:color w:val="000000" w:themeColor="text1"/>
        </w:rPr>
      </w:pPr>
      <w:r w:rsidRPr="00C454A5">
        <w:rPr>
          <w:rFonts w:cstheme="minorHAnsi"/>
          <w:color w:val="000000" w:themeColor="text1"/>
        </w:rPr>
        <w:t>College Sabbatical Leave Committee: 2 members and 2 alternates</w:t>
      </w:r>
    </w:p>
    <w:p w14:paraId="7326CD2D" w14:textId="2E7B3868" w:rsidR="005C61E4" w:rsidRPr="00C454A5" w:rsidRDefault="004E581E" w:rsidP="005C61E4">
      <w:pPr>
        <w:pStyle w:val="ListParagraph"/>
        <w:numPr>
          <w:ilvl w:val="2"/>
          <w:numId w:val="2"/>
        </w:numPr>
        <w:tabs>
          <w:tab w:val="left" w:pos="1080"/>
        </w:tabs>
        <w:rPr>
          <w:rFonts w:cstheme="minorHAnsi"/>
          <w:color w:val="000000" w:themeColor="text1"/>
        </w:rPr>
      </w:pPr>
      <w:r w:rsidRPr="00C454A5">
        <w:rPr>
          <w:rFonts w:cstheme="minorHAnsi"/>
          <w:color w:val="000000" w:themeColor="text1"/>
        </w:rPr>
        <w:t>College Grade Appeals Committee: 1 member and 1 alternate</w:t>
      </w:r>
    </w:p>
    <w:p w14:paraId="482FB124" w14:textId="29A42274" w:rsidR="008D7E15" w:rsidRPr="00C454A5" w:rsidRDefault="008D7E15" w:rsidP="005C61E4">
      <w:pPr>
        <w:pStyle w:val="ListParagraph"/>
        <w:numPr>
          <w:ilvl w:val="2"/>
          <w:numId w:val="2"/>
        </w:numPr>
        <w:tabs>
          <w:tab w:val="left" w:pos="1080"/>
        </w:tabs>
        <w:rPr>
          <w:rFonts w:cstheme="minorHAnsi"/>
          <w:b/>
          <w:bCs/>
          <w:color w:val="000000" w:themeColor="text1"/>
        </w:rPr>
      </w:pPr>
      <w:r w:rsidRPr="00C454A5">
        <w:rPr>
          <w:rFonts w:cstheme="minorHAnsi"/>
          <w:b/>
          <w:bCs/>
          <w:color w:val="000000" w:themeColor="text1"/>
        </w:rPr>
        <w:t>Adding: Scholarly Intersections Committee 8 open seats</w:t>
      </w:r>
    </w:p>
    <w:p w14:paraId="18CA8CB1" w14:textId="36A6B251" w:rsidR="00033DAD" w:rsidRPr="00C454A5" w:rsidRDefault="00033DAD" w:rsidP="00033DAD">
      <w:pPr>
        <w:tabs>
          <w:tab w:val="left" w:pos="1080"/>
        </w:tabs>
        <w:rPr>
          <w:rFonts w:cstheme="minorHAnsi"/>
          <w:b/>
          <w:bCs/>
          <w:color w:val="000000" w:themeColor="text1"/>
        </w:rPr>
      </w:pPr>
      <w:r w:rsidRPr="00C454A5">
        <w:rPr>
          <w:rFonts w:cstheme="minorHAnsi"/>
          <w:b/>
          <w:bCs/>
          <w:color w:val="000000" w:themeColor="text1"/>
        </w:rPr>
        <w:tab/>
      </w:r>
    </w:p>
    <w:p w14:paraId="231076F1" w14:textId="5D96BBE8" w:rsidR="00794075" w:rsidRPr="00C454A5" w:rsidRDefault="005C61E4" w:rsidP="005C61E4">
      <w:pPr>
        <w:pStyle w:val="ListParagraph"/>
        <w:numPr>
          <w:ilvl w:val="1"/>
          <w:numId w:val="2"/>
        </w:numPr>
        <w:tabs>
          <w:tab w:val="left" w:pos="1080"/>
        </w:tabs>
        <w:rPr>
          <w:rFonts w:cstheme="minorHAnsi"/>
        </w:rPr>
      </w:pPr>
      <w:r w:rsidRPr="00C454A5">
        <w:rPr>
          <w:rFonts w:cstheme="minorHAnsi"/>
          <w:b/>
          <w:bCs/>
        </w:rPr>
        <w:t>Finalizing call for University committee nominations.</w:t>
      </w:r>
      <w:r w:rsidRPr="00C454A5">
        <w:rPr>
          <w:rFonts w:cstheme="minorHAnsi"/>
        </w:rPr>
        <w:t xml:space="preserve"> </w:t>
      </w:r>
      <w:r w:rsidR="007E15F0" w:rsidRPr="00C454A5">
        <w:rPr>
          <w:rFonts w:cstheme="minorHAnsi"/>
        </w:rPr>
        <w:t xml:space="preserve">Calls for nominations for the following university committees will also go out. </w:t>
      </w:r>
      <w:r w:rsidRPr="00C454A5">
        <w:rPr>
          <w:rFonts w:cstheme="minorHAnsi"/>
        </w:rPr>
        <w:t xml:space="preserve">Open </w:t>
      </w:r>
      <w:r w:rsidR="000156ED" w:rsidRPr="00C454A5">
        <w:rPr>
          <w:rFonts w:cstheme="minorHAnsi"/>
        </w:rPr>
        <w:t xml:space="preserve">CLA </w:t>
      </w:r>
      <w:r w:rsidRPr="00C454A5">
        <w:rPr>
          <w:rFonts w:cstheme="minorHAnsi"/>
        </w:rPr>
        <w:t>seats include:</w:t>
      </w:r>
    </w:p>
    <w:p w14:paraId="1D7E6946" w14:textId="29998AFA" w:rsidR="00794075" w:rsidRPr="00C454A5" w:rsidRDefault="000156ED" w:rsidP="00794075">
      <w:pPr>
        <w:pStyle w:val="ListParagraph"/>
        <w:numPr>
          <w:ilvl w:val="2"/>
          <w:numId w:val="2"/>
        </w:numPr>
        <w:tabs>
          <w:tab w:val="left" w:pos="1080"/>
        </w:tabs>
        <w:rPr>
          <w:rFonts w:cstheme="minorHAnsi"/>
        </w:rPr>
      </w:pPr>
      <w:r w:rsidRPr="00C454A5">
        <w:rPr>
          <w:rFonts w:cstheme="minorHAnsi"/>
        </w:rPr>
        <w:t>Program Assessment &amp; Review Council (</w:t>
      </w:r>
      <w:r w:rsidR="005C61E4" w:rsidRPr="00C454A5">
        <w:rPr>
          <w:rFonts w:cstheme="minorHAnsi"/>
        </w:rPr>
        <w:t>PARC</w:t>
      </w:r>
      <w:r w:rsidRPr="00C454A5">
        <w:rPr>
          <w:rFonts w:cstheme="minorHAnsi"/>
        </w:rPr>
        <w:t>)</w:t>
      </w:r>
      <w:r w:rsidR="005C61E4" w:rsidRPr="00C454A5">
        <w:rPr>
          <w:rFonts w:cstheme="minorHAnsi"/>
        </w:rPr>
        <w:t xml:space="preserve">: 1 alternate </w:t>
      </w:r>
    </w:p>
    <w:p w14:paraId="162B1A47" w14:textId="78668C23" w:rsidR="005C61E4" w:rsidRPr="00C454A5" w:rsidRDefault="005C61E4" w:rsidP="005C61E4">
      <w:pPr>
        <w:pStyle w:val="ListParagraph"/>
        <w:numPr>
          <w:ilvl w:val="2"/>
          <w:numId w:val="2"/>
        </w:numPr>
        <w:tabs>
          <w:tab w:val="left" w:pos="1080"/>
        </w:tabs>
        <w:rPr>
          <w:rFonts w:cstheme="minorHAnsi"/>
        </w:rPr>
      </w:pPr>
      <w:r w:rsidRPr="00C454A5">
        <w:rPr>
          <w:rFonts w:cstheme="minorHAnsi"/>
        </w:rPr>
        <w:t>University Resources Council</w:t>
      </w:r>
      <w:r w:rsidR="000156ED" w:rsidRPr="00C454A5">
        <w:rPr>
          <w:rFonts w:cstheme="minorHAnsi"/>
        </w:rPr>
        <w:t xml:space="preserve"> (URC)</w:t>
      </w:r>
      <w:r w:rsidRPr="00C454A5">
        <w:rPr>
          <w:rFonts w:cstheme="minorHAnsi"/>
        </w:rPr>
        <w:t>: 1 rep</w:t>
      </w:r>
    </w:p>
    <w:p w14:paraId="4DF42567" w14:textId="6644E33B" w:rsidR="005C61E4" w:rsidRPr="00C454A5" w:rsidRDefault="005C61E4" w:rsidP="005C61E4">
      <w:pPr>
        <w:pStyle w:val="ListParagraph"/>
        <w:numPr>
          <w:ilvl w:val="2"/>
          <w:numId w:val="2"/>
        </w:numPr>
        <w:tabs>
          <w:tab w:val="left" w:pos="1080"/>
        </w:tabs>
        <w:rPr>
          <w:rFonts w:cstheme="minorHAnsi"/>
        </w:rPr>
      </w:pPr>
      <w:r w:rsidRPr="00C454A5">
        <w:rPr>
          <w:rFonts w:cstheme="minorHAnsi"/>
        </w:rPr>
        <w:t>C</w:t>
      </w:r>
      <w:r w:rsidR="000156ED" w:rsidRPr="00C454A5">
        <w:rPr>
          <w:rFonts w:cstheme="minorHAnsi"/>
        </w:rPr>
        <w:t>urriculum &amp; Educational Policies Council (C</w:t>
      </w:r>
      <w:r w:rsidRPr="00C454A5">
        <w:rPr>
          <w:rFonts w:cstheme="minorHAnsi"/>
        </w:rPr>
        <w:t>EPC</w:t>
      </w:r>
      <w:r w:rsidR="000156ED" w:rsidRPr="00C454A5">
        <w:rPr>
          <w:rFonts w:cstheme="minorHAnsi"/>
        </w:rPr>
        <w:t>)</w:t>
      </w:r>
      <w:r w:rsidRPr="00C454A5">
        <w:rPr>
          <w:rFonts w:cstheme="minorHAnsi"/>
        </w:rPr>
        <w:t>: 1 rep</w:t>
      </w:r>
    </w:p>
    <w:p w14:paraId="377BFBDF" w14:textId="0810DF05" w:rsidR="005C61E4" w:rsidRPr="00C454A5" w:rsidRDefault="005C61E4" w:rsidP="005C61E4">
      <w:pPr>
        <w:pStyle w:val="ListParagraph"/>
        <w:numPr>
          <w:ilvl w:val="2"/>
          <w:numId w:val="2"/>
        </w:numPr>
        <w:tabs>
          <w:tab w:val="left" w:pos="1080"/>
        </w:tabs>
        <w:rPr>
          <w:rFonts w:cstheme="minorHAnsi"/>
        </w:rPr>
      </w:pPr>
      <w:r w:rsidRPr="00C454A5">
        <w:rPr>
          <w:rFonts w:cstheme="minorHAnsi"/>
        </w:rPr>
        <w:t>Academic Senate: 2 alternates</w:t>
      </w:r>
    </w:p>
    <w:p w14:paraId="557BCCF5" w14:textId="77777777" w:rsidR="007E15F0" w:rsidRPr="00C454A5" w:rsidRDefault="007E15F0" w:rsidP="007E15F0">
      <w:pPr>
        <w:pStyle w:val="ListParagraph"/>
        <w:tabs>
          <w:tab w:val="left" w:pos="1080"/>
        </w:tabs>
        <w:ind w:left="450"/>
        <w:rPr>
          <w:rFonts w:cstheme="minorHAnsi"/>
        </w:rPr>
      </w:pPr>
    </w:p>
    <w:p w14:paraId="1DB794B0" w14:textId="77777777" w:rsidR="00C87397" w:rsidRPr="00C454A5" w:rsidRDefault="007E15F0" w:rsidP="00C454A5">
      <w:pPr>
        <w:pStyle w:val="ListParagraph"/>
        <w:numPr>
          <w:ilvl w:val="0"/>
          <w:numId w:val="2"/>
        </w:numPr>
        <w:tabs>
          <w:tab w:val="left" w:pos="1080"/>
        </w:tabs>
        <w:rPr>
          <w:rFonts w:cstheme="minorHAnsi"/>
          <w:b/>
          <w:bCs/>
        </w:rPr>
      </w:pPr>
      <w:r w:rsidRPr="00C454A5">
        <w:rPr>
          <w:rFonts w:cstheme="minorHAnsi"/>
          <w:b/>
          <w:bCs/>
        </w:rPr>
        <w:t xml:space="preserve">Motion to adjourn the meeting: </w:t>
      </w:r>
      <w:r w:rsidR="00C87397" w:rsidRPr="00C454A5">
        <w:rPr>
          <w:rFonts w:cstheme="minorHAnsi"/>
          <w:b/>
          <w:bCs/>
        </w:rPr>
        <w:t>5:01pm</w:t>
      </w:r>
    </w:p>
    <w:p w14:paraId="30720824" w14:textId="77777777" w:rsidR="00C87397" w:rsidRPr="00C454A5" w:rsidRDefault="00C87397" w:rsidP="00C87397">
      <w:pPr>
        <w:pStyle w:val="ListParagraph"/>
        <w:numPr>
          <w:ilvl w:val="2"/>
          <w:numId w:val="2"/>
        </w:numPr>
        <w:tabs>
          <w:tab w:val="left" w:pos="1080"/>
        </w:tabs>
        <w:rPr>
          <w:rFonts w:cstheme="minorHAnsi"/>
        </w:rPr>
      </w:pPr>
      <w:r w:rsidRPr="00C454A5">
        <w:rPr>
          <w:rFonts w:cstheme="minorHAnsi"/>
        </w:rPr>
        <w:t xml:space="preserve">Moved: </w:t>
      </w:r>
      <w:r w:rsidR="008D7E15" w:rsidRPr="00C454A5">
        <w:rPr>
          <w:rFonts w:cstheme="minorHAnsi"/>
        </w:rPr>
        <w:t xml:space="preserve">Aparna Nayak </w:t>
      </w:r>
    </w:p>
    <w:p w14:paraId="0A486849" w14:textId="648E201B" w:rsidR="008D7E15" w:rsidRPr="00C454A5" w:rsidRDefault="00C87397" w:rsidP="00C87397">
      <w:pPr>
        <w:pStyle w:val="ListParagraph"/>
        <w:numPr>
          <w:ilvl w:val="2"/>
          <w:numId w:val="2"/>
        </w:numPr>
        <w:tabs>
          <w:tab w:val="left" w:pos="1080"/>
        </w:tabs>
        <w:rPr>
          <w:rFonts w:cstheme="minorHAnsi"/>
        </w:rPr>
      </w:pPr>
      <w:r w:rsidRPr="00C454A5">
        <w:rPr>
          <w:rFonts w:cstheme="minorHAnsi"/>
        </w:rPr>
        <w:lastRenderedPageBreak/>
        <w:t>Seconded</w:t>
      </w:r>
      <w:r w:rsidR="008D7E15" w:rsidRPr="00C454A5">
        <w:rPr>
          <w:rFonts w:cstheme="minorHAnsi"/>
        </w:rPr>
        <w:t>: Jeffrey Blutinger</w:t>
      </w:r>
    </w:p>
    <w:p w14:paraId="3B7293CF" w14:textId="2A236B22" w:rsidR="00C87397" w:rsidRPr="00C454A5" w:rsidRDefault="00C87397" w:rsidP="00C87397">
      <w:pPr>
        <w:pStyle w:val="ListParagraph"/>
        <w:numPr>
          <w:ilvl w:val="2"/>
          <w:numId w:val="2"/>
        </w:numPr>
        <w:tabs>
          <w:tab w:val="left" w:pos="1080"/>
        </w:tabs>
        <w:rPr>
          <w:rFonts w:cstheme="minorHAnsi"/>
        </w:rPr>
      </w:pPr>
      <w:r w:rsidRPr="00C454A5">
        <w:rPr>
          <w:rFonts w:cstheme="minorHAnsi"/>
        </w:rPr>
        <w:t>Vote: Aye:</w:t>
      </w:r>
      <w:r w:rsidR="00C454A5" w:rsidRPr="00C454A5">
        <w:rPr>
          <w:rFonts w:cstheme="minorHAnsi"/>
        </w:rPr>
        <w:t xml:space="preserve">27 Nay:0 </w:t>
      </w:r>
    </w:p>
    <w:p w14:paraId="499804A7" w14:textId="45615521" w:rsidR="002E6A80" w:rsidRPr="00727325" w:rsidRDefault="002E6A80" w:rsidP="002E6A80">
      <w:pPr>
        <w:tabs>
          <w:tab w:val="left" w:pos="1080"/>
        </w:tabs>
        <w:rPr>
          <w:rFonts w:asciiTheme="majorHAnsi" w:hAnsiTheme="majorHAnsi" w:cstheme="majorHAnsi"/>
          <w:sz w:val="22"/>
          <w:szCs w:val="22"/>
        </w:rPr>
      </w:pPr>
    </w:p>
    <w:sectPr w:rsidR="002E6A80" w:rsidRPr="00727325" w:rsidSect="00145F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413F2"/>
    <w:multiLevelType w:val="hybridMultilevel"/>
    <w:tmpl w:val="5B2E8D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2D4FE6"/>
    <w:multiLevelType w:val="hybridMultilevel"/>
    <w:tmpl w:val="C0EA82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153828"/>
    <w:multiLevelType w:val="hybridMultilevel"/>
    <w:tmpl w:val="B1929B02"/>
    <w:lvl w:ilvl="0" w:tplc="04090011">
      <w:start w:val="1"/>
      <w:numFmt w:val="decimal"/>
      <w:lvlText w:val="%1)"/>
      <w:lvlJc w:val="left"/>
      <w:pPr>
        <w:ind w:left="360" w:hanging="360"/>
      </w:pPr>
      <w:rPr>
        <w:rFonts w:hint="default"/>
      </w:rPr>
    </w:lvl>
    <w:lvl w:ilvl="1" w:tplc="6324EF20">
      <w:start w:val="1"/>
      <w:numFmt w:val="lowerLetter"/>
      <w:lvlText w:val="%2)"/>
      <w:lvlJc w:val="left"/>
      <w:pPr>
        <w:ind w:left="450" w:hanging="360"/>
      </w:pPr>
      <w:rPr>
        <w:rFonts w:asciiTheme="minorHAnsi" w:eastAsiaTheme="minorHAnsi" w:hAnsiTheme="minorHAnsi" w:cstheme="minorBidi"/>
      </w:rPr>
    </w:lvl>
    <w:lvl w:ilvl="2" w:tplc="0409001B">
      <w:start w:val="1"/>
      <w:numFmt w:val="lowerRoman"/>
      <w:lvlText w:val="%3."/>
      <w:lvlJc w:val="right"/>
      <w:pPr>
        <w:ind w:left="108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166F91E">
      <w:start w:val="3"/>
      <w:numFmt w:val="upperLetter"/>
      <w:lvlText w:val="%6)"/>
      <w:lvlJc w:val="left"/>
      <w:pPr>
        <w:ind w:left="810" w:hanging="360"/>
      </w:pPr>
      <w:rPr>
        <w:rFonts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A6C41C1"/>
    <w:multiLevelType w:val="hybridMultilevel"/>
    <w:tmpl w:val="366885E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717"/>
    <w:rsid w:val="000052E1"/>
    <w:rsid w:val="000141CE"/>
    <w:rsid w:val="000156ED"/>
    <w:rsid w:val="000251A8"/>
    <w:rsid w:val="00033DAD"/>
    <w:rsid w:val="00067BB8"/>
    <w:rsid w:val="000C17F4"/>
    <w:rsid w:val="000C3773"/>
    <w:rsid w:val="000D7558"/>
    <w:rsid w:val="000E4B40"/>
    <w:rsid w:val="000E6398"/>
    <w:rsid w:val="00107300"/>
    <w:rsid w:val="001124F8"/>
    <w:rsid w:val="001145A2"/>
    <w:rsid w:val="00127D16"/>
    <w:rsid w:val="00145F82"/>
    <w:rsid w:val="00154636"/>
    <w:rsid w:val="0016324E"/>
    <w:rsid w:val="00164402"/>
    <w:rsid w:val="00190F07"/>
    <w:rsid w:val="001F0F14"/>
    <w:rsid w:val="001F2D46"/>
    <w:rsid w:val="00234E81"/>
    <w:rsid w:val="00272A58"/>
    <w:rsid w:val="00276B68"/>
    <w:rsid w:val="00293290"/>
    <w:rsid w:val="002A3C36"/>
    <w:rsid w:val="002E6A80"/>
    <w:rsid w:val="00301AF4"/>
    <w:rsid w:val="00317A7E"/>
    <w:rsid w:val="00357E72"/>
    <w:rsid w:val="00366837"/>
    <w:rsid w:val="00370CA3"/>
    <w:rsid w:val="0038183F"/>
    <w:rsid w:val="00395C43"/>
    <w:rsid w:val="003A21AC"/>
    <w:rsid w:val="003A3F0F"/>
    <w:rsid w:val="003C406D"/>
    <w:rsid w:val="003E2BD9"/>
    <w:rsid w:val="00424C84"/>
    <w:rsid w:val="004857B0"/>
    <w:rsid w:val="004B5287"/>
    <w:rsid w:val="004E581E"/>
    <w:rsid w:val="004E6152"/>
    <w:rsid w:val="004F0AD4"/>
    <w:rsid w:val="004F23E2"/>
    <w:rsid w:val="005231FF"/>
    <w:rsid w:val="0057342E"/>
    <w:rsid w:val="005C61E4"/>
    <w:rsid w:val="005F116F"/>
    <w:rsid w:val="005F3513"/>
    <w:rsid w:val="0060748B"/>
    <w:rsid w:val="006C2B97"/>
    <w:rsid w:val="006D60F6"/>
    <w:rsid w:val="006D77C0"/>
    <w:rsid w:val="006F5CF8"/>
    <w:rsid w:val="00711027"/>
    <w:rsid w:val="00727325"/>
    <w:rsid w:val="00742138"/>
    <w:rsid w:val="00746D17"/>
    <w:rsid w:val="0075024F"/>
    <w:rsid w:val="0075657B"/>
    <w:rsid w:val="007763EB"/>
    <w:rsid w:val="00794075"/>
    <w:rsid w:val="007B0CF2"/>
    <w:rsid w:val="007E15F0"/>
    <w:rsid w:val="007E2EE1"/>
    <w:rsid w:val="007E535D"/>
    <w:rsid w:val="007F0720"/>
    <w:rsid w:val="008250A4"/>
    <w:rsid w:val="00865348"/>
    <w:rsid w:val="00865B8B"/>
    <w:rsid w:val="008D2841"/>
    <w:rsid w:val="008D4B54"/>
    <w:rsid w:val="008D7E15"/>
    <w:rsid w:val="008F027D"/>
    <w:rsid w:val="00915E32"/>
    <w:rsid w:val="009353C6"/>
    <w:rsid w:val="00993B17"/>
    <w:rsid w:val="009A13A7"/>
    <w:rsid w:val="009A6C81"/>
    <w:rsid w:val="009C19EC"/>
    <w:rsid w:val="009C7471"/>
    <w:rsid w:val="009D2135"/>
    <w:rsid w:val="009E4D6B"/>
    <w:rsid w:val="009E58CB"/>
    <w:rsid w:val="00A00E50"/>
    <w:rsid w:val="00A4371E"/>
    <w:rsid w:val="00A44F13"/>
    <w:rsid w:val="00A47D28"/>
    <w:rsid w:val="00A970E1"/>
    <w:rsid w:val="00AA0262"/>
    <w:rsid w:val="00AD219E"/>
    <w:rsid w:val="00AF2B2C"/>
    <w:rsid w:val="00B16F76"/>
    <w:rsid w:val="00B22DD1"/>
    <w:rsid w:val="00B460C9"/>
    <w:rsid w:val="00B5094A"/>
    <w:rsid w:val="00B62F4D"/>
    <w:rsid w:val="00C069F0"/>
    <w:rsid w:val="00C10ED4"/>
    <w:rsid w:val="00C454A5"/>
    <w:rsid w:val="00C57AEF"/>
    <w:rsid w:val="00C8167B"/>
    <w:rsid w:val="00C87397"/>
    <w:rsid w:val="00CB0224"/>
    <w:rsid w:val="00CC2EB4"/>
    <w:rsid w:val="00DA2A15"/>
    <w:rsid w:val="00DC271C"/>
    <w:rsid w:val="00DD5392"/>
    <w:rsid w:val="00DD5C30"/>
    <w:rsid w:val="00E13717"/>
    <w:rsid w:val="00E17BEA"/>
    <w:rsid w:val="00E70D87"/>
    <w:rsid w:val="00E86F42"/>
    <w:rsid w:val="00EC1547"/>
    <w:rsid w:val="00EE193F"/>
    <w:rsid w:val="00F0330C"/>
    <w:rsid w:val="00F061B3"/>
    <w:rsid w:val="00F07537"/>
    <w:rsid w:val="00F11F62"/>
    <w:rsid w:val="00F776BA"/>
    <w:rsid w:val="00F83B49"/>
    <w:rsid w:val="00F9596B"/>
    <w:rsid w:val="00F95DF1"/>
    <w:rsid w:val="00FB0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EF1DF"/>
  <w15:chartTrackingRefBased/>
  <w15:docId w15:val="{E40D954E-B68D-EA4A-8DEB-2A65C5AC6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717"/>
    <w:pPr>
      <w:ind w:left="720"/>
      <w:contextualSpacing/>
    </w:pPr>
  </w:style>
  <w:style w:type="character" w:styleId="Hyperlink">
    <w:name w:val="Hyperlink"/>
    <w:basedOn w:val="DefaultParagraphFont"/>
    <w:uiPriority w:val="99"/>
    <w:unhideWhenUsed/>
    <w:rsid w:val="001F0F14"/>
    <w:rPr>
      <w:color w:val="0000FF"/>
      <w:u w:val="single"/>
    </w:rPr>
  </w:style>
  <w:style w:type="character" w:styleId="UnresolvedMention">
    <w:name w:val="Unresolved Mention"/>
    <w:basedOn w:val="DefaultParagraphFont"/>
    <w:uiPriority w:val="99"/>
    <w:semiHidden/>
    <w:unhideWhenUsed/>
    <w:rsid w:val="001F0F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477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sulb.zoom.us/j/8288367403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8262</TotalTime>
  <Pages>7</Pages>
  <Words>2261</Words>
  <Characters>12891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Gwen Shaffer</cp:lastModifiedBy>
  <cp:revision>75</cp:revision>
  <dcterms:created xsi:type="dcterms:W3CDTF">2021-09-08T23:53:00Z</dcterms:created>
  <dcterms:modified xsi:type="dcterms:W3CDTF">2021-10-11T21:09:00Z</dcterms:modified>
</cp:coreProperties>
</file>