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645AA24C" w:rsidR="00424C84" w:rsidRPr="003273B5" w:rsidRDefault="00424C84" w:rsidP="005D5D89">
      <w:pPr>
        <w:jc w:val="center"/>
        <w:rPr>
          <w:b/>
        </w:rPr>
      </w:pPr>
      <w:r w:rsidRPr="003273B5">
        <w:rPr>
          <w:b/>
        </w:rPr>
        <w:t>FACULTY COUNCIL MEETING AGENDA</w:t>
      </w:r>
    </w:p>
    <w:p w14:paraId="6AFC7A0F" w14:textId="5C71C3DA" w:rsidR="00424C84" w:rsidRPr="003273B5" w:rsidRDefault="00424C84" w:rsidP="00424C84">
      <w:pPr>
        <w:jc w:val="center"/>
      </w:pPr>
      <w:r w:rsidRPr="003273B5">
        <w:t xml:space="preserve">Wednesday, </w:t>
      </w:r>
      <w:r w:rsidR="00905D50">
        <w:t>November</w:t>
      </w:r>
      <w:r w:rsidR="00AA0262" w:rsidRPr="003273B5">
        <w:t xml:space="preserve"> </w:t>
      </w:r>
      <w:r w:rsidR="005115EF">
        <w:t>2</w:t>
      </w:r>
      <w:r w:rsidRPr="003273B5">
        <w:t>, 202</w:t>
      </w:r>
      <w:r w:rsidR="001D6991">
        <w:t>2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462FEC4F" w14:textId="265F053C" w:rsidR="007750DB" w:rsidRPr="003273B5" w:rsidRDefault="00905D50" w:rsidP="007750D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Anatol Conference Room, AS Building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449B8CDF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905D50">
        <w:t>October</w:t>
      </w:r>
      <w:r w:rsidR="001D6991">
        <w:t xml:space="preserve"> </w:t>
      </w:r>
      <w:r w:rsidR="00905D50">
        <w:t>12</w:t>
      </w:r>
      <w:r w:rsidRPr="003273B5">
        <w:t>, 202</w:t>
      </w:r>
      <w:r w:rsidR="001D6991">
        <w:t>2</w:t>
      </w:r>
      <w:r w:rsidRPr="003273B5">
        <w:t xml:space="preserve"> </w:t>
      </w:r>
    </w:p>
    <w:p w14:paraId="0EA62AA8" w14:textId="568B97B2" w:rsidR="00BD02BC" w:rsidRPr="00DE05D1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>Reports</w:t>
      </w:r>
      <w:r w:rsidR="00AC0F84" w:rsidRPr="00DE05D1">
        <w:rPr>
          <w:rFonts w:ascii="Calibri" w:hAnsi="Calibri" w:cs="Calibri"/>
          <w:color w:val="000000" w:themeColor="text1"/>
        </w:rPr>
        <w:t xml:space="preserve"> </w:t>
      </w:r>
    </w:p>
    <w:p w14:paraId="55176E7E" w14:textId="374B8441" w:rsidR="00185B48" w:rsidRPr="00185B48" w:rsidRDefault="00185B48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aculty </w:t>
      </w:r>
      <w:r w:rsidRPr="003273B5">
        <w:rPr>
          <w:rFonts w:ascii="Calibri" w:hAnsi="Calibri" w:cs="Calibri"/>
        </w:rPr>
        <w:t>C</w:t>
      </w:r>
      <w:r>
        <w:rPr>
          <w:rFonts w:ascii="Calibri" w:hAnsi="Calibri" w:cs="Calibri"/>
        </w:rPr>
        <w:t>ouncil</w:t>
      </w:r>
      <w:r w:rsidRPr="003273B5">
        <w:rPr>
          <w:rFonts w:ascii="Calibri" w:hAnsi="Calibri" w:cs="Calibri"/>
        </w:rPr>
        <w:t xml:space="preserve"> Chair’s report</w:t>
      </w:r>
    </w:p>
    <w:p w14:paraId="095BD088" w14:textId="671D757F" w:rsidR="00E40D97" w:rsidRDefault="00E40D97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Budget Committee update</w:t>
      </w:r>
      <w:r w:rsidR="00185B48">
        <w:rPr>
          <w:rFonts w:ascii="Calibri" w:hAnsi="Calibri" w:cs="Calibri"/>
        </w:rPr>
        <w:t xml:space="preserve"> (Steven </w:t>
      </w:r>
      <w:proofErr w:type="spellStart"/>
      <w:r w:rsidR="00185B48">
        <w:rPr>
          <w:rFonts w:ascii="Calibri" w:hAnsi="Calibri" w:cs="Calibri"/>
        </w:rPr>
        <w:t>Rousso</w:t>
      </w:r>
      <w:proofErr w:type="spellEnd"/>
      <w:r w:rsidR="00185B48">
        <w:rPr>
          <w:rFonts w:ascii="Calibri" w:hAnsi="Calibri" w:cs="Calibri"/>
        </w:rPr>
        <w:t>-Schindler)</w:t>
      </w:r>
    </w:p>
    <w:p w14:paraId="70318717" w14:textId="44A1E0DF" w:rsidR="00905D50" w:rsidRDefault="00905D50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CLA Strategic Planning Committee update (Implementation Support Team representative)</w:t>
      </w:r>
    </w:p>
    <w:p w14:paraId="113CAD19" w14:textId="3AD9153B" w:rsidR="00411E43" w:rsidRDefault="00411E43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Graduate Studies Advisory Committee (GSAC) update (Caitlin Murdock)</w:t>
      </w:r>
    </w:p>
    <w:p w14:paraId="628C4B3A" w14:textId="77777777" w:rsidR="00BD02BC" w:rsidRPr="00023796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>New business</w:t>
      </w:r>
    </w:p>
    <w:p w14:paraId="37D8166B" w14:textId="37FD29F7" w:rsidR="00EB6584" w:rsidRDefault="00411E43" w:rsidP="00EB658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Review d</w:t>
      </w:r>
      <w:r w:rsidR="00EB6584">
        <w:rPr>
          <w:rFonts w:ascii="Calibri" w:eastAsia="Times New Roman" w:hAnsi="Calibri" w:cs="Calibri"/>
          <w:color w:val="000000" w:themeColor="text1"/>
        </w:rPr>
        <w:t xml:space="preserve">raft </w:t>
      </w:r>
      <w:r w:rsidR="00905D50">
        <w:rPr>
          <w:rFonts w:ascii="Calibri" w:eastAsia="Times New Roman" w:hAnsi="Calibri" w:cs="Calibri"/>
          <w:color w:val="000000" w:themeColor="text1"/>
        </w:rPr>
        <w:t xml:space="preserve">“required qualifications” and </w:t>
      </w:r>
      <w:r w:rsidR="00EB6584">
        <w:rPr>
          <w:rFonts w:ascii="Calibri" w:eastAsia="Times New Roman" w:hAnsi="Calibri" w:cs="Calibri"/>
          <w:color w:val="000000" w:themeColor="text1"/>
        </w:rPr>
        <w:t>“preferred qualifications” for CLA associate dean</w:t>
      </w:r>
      <w:r w:rsidR="002F1703">
        <w:rPr>
          <w:rFonts w:ascii="Calibri" w:eastAsia="Times New Roman" w:hAnsi="Calibri" w:cs="Calibri"/>
          <w:color w:val="000000" w:themeColor="text1"/>
        </w:rPr>
        <w:t xml:space="preserve"> of enrollment management and student success</w:t>
      </w:r>
      <w:r w:rsidR="00EB6584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position</w:t>
      </w:r>
      <w:r w:rsidR="00EB6584">
        <w:rPr>
          <w:rFonts w:ascii="Calibri" w:eastAsia="Times New Roman" w:hAnsi="Calibri" w:cs="Calibri"/>
          <w:color w:val="000000" w:themeColor="text1"/>
        </w:rPr>
        <w:t xml:space="preserve"> posting</w:t>
      </w:r>
    </w:p>
    <w:p w14:paraId="3FDB97A0" w14:textId="027426AB" w:rsidR="00905D50" w:rsidRDefault="00905D50" w:rsidP="00EB658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Revis</w:t>
      </w:r>
      <w:r w:rsidR="00411E43">
        <w:rPr>
          <w:rFonts w:ascii="Calibri" w:eastAsia="Times New Roman" w:hAnsi="Calibri" w:cs="Calibri"/>
          <w:color w:val="000000" w:themeColor="text1"/>
        </w:rPr>
        <w:t>e</w:t>
      </w:r>
      <w:r>
        <w:rPr>
          <w:rFonts w:ascii="Calibri" w:eastAsia="Times New Roman" w:hAnsi="Calibri" w:cs="Calibri"/>
          <w:color w:val="000000" w:themeColor="text1"/>
        </w:rPr>
        <w:t xml:space="preserve"> charge and membership requirements for the </w:t>
      </w:r>
      <w:r>
        <w:rPr>
          <w:rFonts w:ascii="Calibri" w:eastAsia="Times New Roman" w:hAnsi="Calibri" w:cs="Calibri"/>
          <w:color w:val="000000" w:themeColor="text1"/>
        </w:rPr>
        <w:t>A</w:t>
      </w:r>
      <w:r w:rsidRPr="00C84931">
        <w:rPr>
          <w:rFonts w:ascii="Calibri" w:eastAsia="Times New Roman" w:hAnsi="Calibri" w:cs="Calibri"/>
          <w:color w:val="000000" w:themeColor="text1"/>
        </w:rPr>
        <w:t xml:space="preserve">d </w:t>
      </w:r>
      <w:r>
        <w:rPr>
          <w:rFonts w:ascii="Calibri" w:eastAsia="Times New Roman" w:hAnsi="Calibri" w:cs="Calibri"/>
          <w:color w:val="000000" w:themeColor="text1"/>
        </w:rPr>
        <w:t>H</w:t>
      </w:r>
      <w:r w:rsidRPr="00C84931">
        <w:rPr>
          <w:rFonts w:ascii="Calibri" w:eastAsia="Times New Roman" w:hAnsi="Calibri" w:cs="Calibri"/>
          <w:color w:val="000000" w:themeColor="text1"/>
        </w:rPr>
        <w:t xml:space="preserve">oc </w:t>
      </w:r>
      <w:r>
        <w:rPr>
          <w:rFonts w:ascii="Calibri" w:eastAsia="Times New Roman" w:hAnsi="Calibri" w:cs="Calibri"/>
          <w:color w:val="000000" w:themeColor="text1"/>
        </w:rPr>
        <w:t>Strategic Plan Liaison C</w:t>
      </w:r>
      <w:r w:rsidRPr="00C84931">
        <w:rPr>
          <w:rFonts w:ascii="Calibri" w:eastAsia="Times New Roman" w:hAnsi="Calibri" w:cs="Calibri"/>
          <w:color w:val="000000" w:themeColor="text1"/>
        </w:rPr>
        <w:t>ommittee</w:t>
      </w:r>
    </w:p>
    <w:p w14:paraId="14138073" w14:textId="1BB96686" w:rsidR="00905D50" w:rsidRPr="00EB6584" w:rsidRDefault="00411E43" w:rsidP="00EB658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Discuss potential </w:t>
      </w:r>
      <w:r w:rsidR="00905D50">
        <w:rPr>
          <w:rFonts w:ascii="Calibri" w:eastAsia="Times New Roman" w:hAnsi="Calibri" w:cs="Calibri"/>
          <w:color w:val="000000" w:themeColor="text1"/>
        </w:rPr>
        <w:t>December all-faculty town hall focused on changing GE requirements and the impact of AB 928</w:t>
      </w:r>
    </w:p>
    <w:p w14:paraId="3943BC48" w14:textId="769ADEAF" w:rsidR="005115EF" w:rsidRDefault="005115EF" w:rsidP="005115EF">
      <w:pPr>
        <w:rPr>
          <w:rFonts w:ascii="Calibri" w:eastAsia="Times New Roman" w:hAnsi="Calibri" w:cs="Calibri"/>
        </w:rPr>
      </w:pPr>
    </w:p>
    <w:sectPr w:rsidR="005115EF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1"/>
  </w:num>
  <w:num w:numId="2" w16cid:durableId="1038166357">
    <w:abstractNumId w:val="5"/>
  </w:num>
  <w:num w:numId="3" w16cid:durableId="1669828">
    <w:abstractNumId w:val="4"/>
  </w:num>
  <w:num w:numId="4" w16cid:durableId="621619579">
    <w:abstractNumId w:val="7"/>
  </w:num>
  <w:num w:numId="5" w16cid:durableId="1761439108">
    <w:abstractNumId w:val="3"/>
  </w:num>
  <w:num w:numId="6" w16cid:durableId="691418942">
    <w:abstractNumId w:val="6"/>
  </w:num>
  <w:num w:numId="7" w16cid:durableId="1896431559">
    <w:abstractNumId w:val="2"/>
  </w:num>
  <w:num w:numId="8" w16cid:durableId="150138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0C53"/>
    <w:rsid w:val="00023796"/>
    <w:rsid w:val="000743E8"/>
    <w:rsid w:val="000B1C4F"/>
    <w:rsid w:val="000C3773"/>
    <w:rsid w:val="000D4409"/>
    <w:rsid w:val="001124F8"/>
    <w:rsid w:val="00127D16"/>
    <w:rsid w:val="00145F82"/>
    <w:rsid w:val="00162038"/>
    <w:rsid w:val="00185B48"/>
    <w:rsid w:val="001D6991"/>
    <w:rsid w:val="001F04D0"/>
    <w:rsid w:val="001F0F14"/>
    <w:rsid w:val="001F5F81"/>
    <w:rsid w:val="002530AE"/>
    <w:rsid w:val="0025353B"/>
    <w:rsid w:val="00272A58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91E24"/>
    <w:rsid w:val="003A21AC"/>
    <w:rsid w:val="003B29D6"/>
    <w:rsid w:val="003E218A"/>
    <w:rsid w:val="003E2BD9"/>
    <w:rsid w:val="003F4E36"/>
    <w:rsid w:val="00403010"/>
    <w:rsid w:val="00411E43"/>
    <w:rsid w:val="00424C84"/>
    <w:rsid w:val="00455970"/>
    <w:rsid w:val="00472B9E"/>
    <w:rsid w:val="004A4F98"/>
    <w:rsid w:val="004D06A9"/>
    <w:rsid w:val="004E581E"/>
    <w:rsid w:val="004F575D"/>
    <w:rsid w:val="004F6832"/>
    <w:rsid w:val="005115EF"/>
    <w:rsid w:val="005231FF"/>
    <w:rsid w:val="0057342E"/>
    <w:rsid w:val="00597380"/>
    <w:rsid w:val="005A0D74"/>
    <w:rsid w:val="005C61E4"/>
    <w:rsid w:val="005C6E4A"/>
    <w:rsid w:val="005D5D89"/>
    <w:rsid w:val="005F22FB"/>
    <w:rsid w:val="005F3513"/>
    <w:rsid w:val="005F54EE"/>
    <w:rsid w:val="0061481E"/>
    <w:rsid w:val="006362C8"/>
    <w:rsid w:val="006642F0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94075"/>
    <w:rsid w:val="007B0CF2"/>
    <w:rsid w:val="00816BC2"/>
    <w:rsid w:val="00834163"/>
    <w:rsid w:val="008420AA"/>
    <w:rsid w:val="00865B8B"/>
    <w:rsid w:val="00867484"/>
    <w:rsid w:val="008A5B49"/>
    <w:rsid w:val="008F027D"/>
    <w:rsid w:val="00905D50"/>
    <w:rsid w:val="009070E4"/>
    <w:rsid w:val="009353C6"/>
    <w:rsid w:val="00993B17"/>
    <w:rsid w:val="009A6C81"/>
    <w:rsid w:val="009C7700"/>
    <w:rsid w:val="00A429FC"/>
    <w:rsid w:val="00A4371E"/>
    <w:rsid w:val="00A51CC1"/>
    <w:rsid w:val="00A556BC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41F5F"/>
    <w:rsid w:val="00BC68DA"/>
    <w:rsid w:val="00BD02BC"/>
    <w:rsid w:val="00BD411D"/>
    <w:rsid w:val="00BD4C64"/>
    <w:rsid w:val="00C8167B"/>
    <w:rsid w:val="00C84931"/>
    <w:rsid w:val="00CB0224"/>
    <w:rsid w:val="00CC2EB4"/>
    <w:rsid w:val="00CE1E0F"/>
    <w:rsid w:val="00D30540"/>
    <w:rsid w:val="00D37388"/>
    <w:rsid w:val="00D81B3B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86F42"/>
    <w:rsid w:val="00EA1EF7"/>
    <w:rsid w:val="00EB6584"/>
    <w:rsid w:val="00EC0A56"/>
    <w:rsid w:val="00EE307F"/>
    <w:rsid w:val="00EF0E5C"/>
    <w:rsid w:val="00F061B3"/>
    <w:rsid w:val="00F11F62"/>
    <w:rsid w:val="00F67EF2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4</cp:revision>
  <dcterms:created xsi:type="dcterms:W3CDTF">2022-10-26T20:42:00Z</dcterms:created>
  <dcterms:modified xsi:type="dcterms:W3CDTF">2022-10-30T12:48:00Z</dcterms:modified>
</cp:coreProperties>
</file>