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79443AE6" w:rsidR="004C3D50" w:rsidRPr="00C56A69" w:rsidRDefault="004C3D50" w:rsidP="004C3D50">
      <w:pPr>
        <w:spacing w:after="0" w:line="240" w:lineRule="auto"/>
        <w:jc w:val="center"/>
        <w:rPr>
          <w:b/>
          <w:sz w:val="18"/>
          <w:szCs w:val="18"/>
        </w:rPr>
      </w:pPr>
      <w:r w:rsidRPr="00C56A69">
        <w:rPr>
          <w:b/>
          <w:sz w:val="18"/>
          <w:szCs w:val="18"/>
        </w:rPr>
        <w:t xml:space="preserve">Department </w:t>
      </w:r>
      <w:r w:rsidRPr="005950EB">
        <w:rPr>
          <w:b/>
          <w:sz w:val="18"/>
          <w:szCs w:val="18"/>
        </w:rPr>
        <w:t xml:space="preserve">of </w:t>
      </w:r>
      <w:r w:rsidR="005950EB" w:rsidRPr="005950EB">
        <w:rPr>
          <w:b/>
          <w:sz w:val="18"/>
          <w:szCs w:val="18"/>
        </w:rPr>
        <w:t>Romance German Russian Languages and Literature</w:t>
      </w:r>
      <w:r w:rsidR="004D07F7">
        <w:rPr>
          <w:b/>
          <w:sz w:val="18"/>
          <w:szCs w:val="18"/>
        </w:rPr>
        <w:t>s</w:t>
      </w:r>
    </w:p>
    <w:p w14:paraId="63AB70CB" w14:textId="77777777" w:rsidR="004C3D50" w:rsidRPr="00C56A69" w:rsidRDefault="004C3D50" w:rsidP="004C3D50">
      <w:pPr>
        <w:spacing w:after="0" w:line="240" w:lineRule="auto"/>
        <w:jc w:val="center"/>
        <w:rPr>
          <w:b/>
          <w:sz w:val="18"/>
          <w:szCs w:val="18"/>
        </w:rPr>
      </w:pPr>
      <w:r w:rsidRPr="00C56A69">
        <w:rPr>
          <w:b/>
          <w:sz w:val="18"/>
          <w:szCs w:val="18"/>
        </w:rPr>
        <w:t>Teaching Associate Position</w:t>
      </w:r>
    </w:p>
    <w:p w14:paraId="63AB70CC" w14:textId="77777777" w:rsidR="004C3D50" w:rsidRPr="00C56A69" w:rsidRDefault="004C3D50" w:rsidP="004C3D50">
      <w:pPr>
        <w:spacing w:after="0" w:line="240" w:lineRule="auto"/>
        <w:jc w:val="center"/>
        <w:rPr>
          <w:b/>
          <w:sz w:val="18"/>
          <w:szCs w:val="18"/>
        </w:rPr>
      </w:pPr>
    </w:p>
    <w:p w14:paraId="63AB70CD" w14:textId="4476B89F" w:rsidR="00903C50" w:rsidRPr="00C56A69" w:rsidRDefault="004C3D50" w:rsidP="00903C50">
      <w:pPr>
        <w:spacing w:after="0" w:line="240" w:lineRule="auto"/>
        <w:rPr>
          <w:b/>
          <w:sz w:val="18"/>
          <w:szCs w:val="18"/>
        </w:rPr>
      </w:pPr>
      <w:r w:rsidRPr="00C56A69">
        <w:rPr>
          <w:b/>
          <w:sz w:val="18"/>
          <w:szCs w:val="18"/>
        </w:rPr>
        <w:t>Recruitment #:</w:t>
      </w:r>
      <w:r w:rsidRPr="00C56A69">
        <w:rPr>
          <w:b/>
          <w:sz w:val="18"/>
          <w:szCs w:val="18"/>
        </w:rPr>
        <w:tab/>
      </w:r>
      <w:r w:rsidRPr="00C56A69">
        <w:rPr>
          <w:sz w:val="18"/>
          <w:szCs w:val="18"/>
        </w:rPr>
        <w:tab/>
      </w:r>
      <w:r w:rsidRPr="00C56A69">
        <w:rPr>
          <w:sz w:val="18"/>
          <w:szCs w:val="18"/>
        </w:rPr>
        <w:tab/>
      </w:r>
      <w:r w:rsidRPr="00C56A69">
        <w:rPr>
          <w:b/>
          <w:sz w:val="18"/>
          <w:szCs w:val="18"/>
        </w:rPr>
        <w:t>2</w:t>
      </w:r>
      <w:r w:rsidR="00B43967" w:rsidRPr="00C56A69">
        <w:rPr>
          <w:b/>
          <w:sz w:val="18"/>
          <w:szCs w:val="18"/>
        </w:rPr>
        <w:t>1</w:t>
      </w:r>
      <w:r w:rsidRPr="00C56A69">
        <w:rPr>
          <w:b/>
          <w:sz w:val="18"/>
          <w:szCs w:val="18"/>
        </w:rPr>
        <w:t>/2</w:t>
      </w:r>
      <w:r w:rsidR="00B43967" w:rsidRPr="00C56A69">
        <w:rPr>
          <w:b/>
          <w:sz w:val="18"/>
          <w:szCs w:val="18"/>
        </w:rPr>
        <w:t>2</w:t>
      </w:r>
      <w:r w:rsidRPr="00C56A69">
        <w:rPr>
          <w:b/>
          <w:sz w:val="18"/>
          <w:szCs w:val="18"/>
        </w:rPr>
        <w:t>-TA-</w:t>
      </w:r>
      <w:r w:rsidR="005950EB">
        <w:rPr>
          <w:b/>
          <w:sz w:val="18"/>
          <w:szCs w:val="18"/>
        </w:rPr>
        <w:t>RGRLL</w:t>
      </w:r>
    </w:p>
    <w:p w14:paraId="63AB70CE" w14:textId="5EEBA335" w:rsidR="004C3D50" w:rsidRPr="00C56A69" w:rsidRDefault="004C3D50" w:rsidP="004C3D50">
      <w:pPr>
        <w:spacing w:after="0" w:line="240" w:lineRule="auto"/>
        <w:rPr>
          <w:sz w:val="18"/>
          <w:szCs w:val="18"/>
        </w:rPr>
      </w:pPr>
      <w:r w:rsidRPr="00C56A69">
        <w:rPr>
          <w:b/>
          <w:sz w:val="18"/>
          <w:szCs w:val="18"/>
        </w:rPr>
        <w:t>Position:</w:t>
      </w:r>
      <w:r w:rsidRPr="00C56A69">
        <w:rPr>
          <w:b/>
          <w:sz w:val="18"/>
          <w:szCs w:val="18"/>
        </w:rPr>
        <w:tab/>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Openings in </w:t>
      </w:r>
      <w:r w:rsidR="005950EB">
        <w:rPr>
          <w:b/>
          <w:sz w:val="18"/>
          <w:szCs w:val="18"/>
        </w:rPr>
        <w:t>Romance German Russian Languages and Literatures</w:t>
      </w:r>
    </w:p>
    <w:p w14:paraId="63AB70CF" w14:textId="57BC1A31" w:rsidR="004C3D50" w:rsidRPr="00C56A69" w:rsidRDefault="004C3D50" w:rsidP="004C3D50">
      <w:pPr>
        <w:spacing w:after="0" w:line="240" w:lineRule="auto"/>
        <w:rPr>
          <w:b/>
          <w:sz w:val="18"/>
          <w:szCs w:val="18"/>
        </w:rPr>
      </w:pPr>
      <w:r w:rsidRPr="00C56A69">
        <w:rPr>
          <w:b/>
          <w:sz w:val="18"/>
          <w:szCs w:val="18"/>
        </w:rPr>
        <w:t>Effective Date:</w:t>
      </w:r>
      <w:r w:rsidRPr="00C56A69">
        <w:rPr>
          <w:b/>
          <w:sz w:val="18"/>
          <w:szCs w:val="18"/>
        </w:rPr>
        <w:tab/>
      </w:r>
      <w:r w:rsidRPr="00C56A69">
        <w:rPr>
          <w:b/>
          <w:sz w:val="18"/>
          <w:szCs w:val="18"/>
        </w:rPr>
        <w:tab/>
      </w:r>
      <w:r w:rsidRPr="00C56A69">
        <w:rPr>
          <w:b/>
          <w:sz w:val="18"/>
          <w:szCs w:val="18"/>
        </w:rPr>
        <w:tab/>
        <w:t>Fall Semester:</w:t>
      </w:r>
      <w:r w:rsidRPr="00C56A69">
        <w:rPr>
          <w:b/>
          <w:sz w:val="18"/>
          <w:szCs w:val="18"/>
        </w:rPr>
        <w:tab/>
        <w:t>August 17, 202</w:t>
      </w:r>
      <w:r w:rsidR="00B43967" w:rsidRPr="00C56A69">
        <w:rPr>
          <w:b/>
          <w:sz w:val="18"/>
          <w:szCs w:val="18"/>
        </w:rPr>
        <w:t>1</w:t>
      </w:r>
      <w:r w:rsidRPr="00C56A69">
        <w:rPr>
          <w:b/>
          <w:sz w:val="18"/>
          <w:szCs w:val="18"/>
        </w:rPr>
        <w:t xml:space="preserve"> to December 2</w:t>
      </w:r>
      <w:r w:rsidR="00B43967" w:rsidRPr="00C56A69">
        <w:rPr>
          <w:b/>
          <w:sz w:val="18"/>
          <w:szCs w:val="18"/>
        </w:rPr>
        <w:t>3</w:t>
      </w:r>
      <w:r w:rsidRPr="00C56A69">
        <w:rPr>
          <w:b/>
          <w:sz w:val="18"/>
          <w:szCs w:val="18"/>
        </w:rPr>
        <w:t>, 202</w:t>
      </w:r>
      <w:r w:rsidR="00B43967" w:rsidRPr="00C56A69">
        <w:rPr>
          <w:b/>
          <w:sz w:val="18"/>
          <w:szCs w:val="18"/>
        </w:rPr>
        <w:t>1</w:t>
      </w:r>
    </w:p>
    <w:p w14:paraId="63AB70D0" w14:textId="30AC2931" w:rsidR="004C3D50" w:rsidRPr="00C56A69" w:rsidRDefault="004C3D50" w:rsidP="004C3D50">
      <w:pPr>
        <w:spacing w:after="0" w:line="240" w:lineRule="auto"/>
        <w:ind w:left="2880"/>
        <w:rPr>
          <w:b/>
          <w:sz w:val="18"/>
          <w:szCs w:val="18"/>
        </w:rPr>
      </w:pPr>
      <w:r w:rsidRPr="00C56A69">
        <w:rPr>
          <w:b/>
          <w:sz w:val="18"/>
          <w:szCs w:val="18"/>
        </w:rPr>
        <w:t>Spring Semester:</w:t>
      </w:r>
      <w:r w:rsidR="00C56A69">
        <w:rPr>
          <w:b/>
          <w:sz w:val="18"/>
          <w:szCs w:val="18"/>
        </w:rPr>
        <w:tab/>
      </w:r>
      <w:r w:rsidRPr="00C56A69">
        <w:rPr>
          <w:b/>
          <w:sz w:val="18"/>
          <w:szCs w:val="18"/>
        </w:rPr>
        <w:t xml:space="preserve">January </w:t>
      </w:r>
      <w:r w:rsidR="00B43967" w:rsidRPr="00C56A69">
        <w:rPr>
          <w:b/>
          <w:sz w:val="18"/>
          <w:szCs w:val="18"/>
        </w:rPr>
        <w:t>20</w:t>
      </w:r>
      <w:r w:rsidRPr="00C56A69">
        <w:rPr>
          <w:b/>
          <w:sz w:val="18"/>
          <w:szCs w:val="18"/>
        </w:rPr>
        <w:t>, 202</w:t>
      </w:r>
      <w:r w:rsidR="00B43967" w:rsidRPr="00C56A69">
        <w:rPr>
          <w:b/>
          <w:sz w:val="18"/>
          <w:szCs w:val="18"/>
        </w:rPr>
        <w:t>2</w:t>
      </w:r>
      <w:r w:rsidRPr="00C56A69">
        <w:rPr>
          <w:b/>
          <w:sz w:val="18"/>
          <w:szCs w:val="18"/>
        </w:rPr>
        <w:t xml:space="preserve"> to May 2</w:t>
      </w:r>
      <w:r w:rsidR="00B43967" w:rsidRPr="00C56A69">
        <w:rPr>
          <w:b/>
          <w:sz w:val="18"/>
          <w:szCs w:val="18"/>
        </w:rPr>
        <w:t>0</w:t>
      </w:r>
      <w:r w:rsidRPr="00C56A69">
        <w:rPr>
          <w:b/>
          <w:sz w:val="18"/>
          <w:szCs w:val="18"/>
        </w:rPr>
        <w:t>, 202</w:t>
      </w:r>
      <w:r w:rsidR="00B43967" w:rsidRPr="00C56A69">
        <w:rPr>
          <w:b/>
          <w:sz w:val="18"/>
          <w:szCs w:val="18"/>
        </w:rPr>
        <w:t>2</w:t>
      </w:r>
    </w:p>
    <w:p w14:paraId="334896D5" w14:textId="77777777" w:rsidR="00B43967" w:rsidRPr="00C56A69" w:rsidRDefault="00B43967" w:rsidP="004C3D50">
      <w:pPr>
        <w:spacing w:after="0" w:line="240" w:lineRule="auto"/>
        <w:ind w:left="2880"/>
        <w:rPr>
          <w:b/>
          <w:sz w:val="18"/>
          <w:szCs w:val="18"/>
        </w:rPr>
      </w:pPr>
    </w:p>
    <w:p w14:paraId="63AB70D1" w14:textId="282BF95E" w:rsidR="00903C50" w:rsidRPr="00C56A69" w:rsidRDefault="004C3D50" w:rsidP="00903C50">
      <w:pPr>
        <w:spacing w:after="0" w:line="240" w:lineRule="auto"/>
        <w:ind w:left="2880" w:hanging="2835"/>
        <w:rPr>
          <w:b/>
          <w:sz w:val="18"/>
          <w:szCs w:val="18"/>
        </w:rPr>
      </w:pPr>
      <w:r w:rsidRPr="00C56A69">
        <w:rPr>
          <w:b/>
          <w:sz w:val="18"/>
          <w:szCs w:val="18"/>
        </w:rPr>
        <w:t>Salary Range:</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1844"/>
        <w:gridCol w:w="1688"/>
        <w:gridCol w:w="1800"/>
        <w:gridCol w:w="1732"/>
      </w:tblGrid>
      <w:tr w:rsidR="00B43967" w14:paraId="4D9D6EE8" w14:textId="77777777" w:rsidTr="00826816">
        <w:trPr>
          <w:jc w:val="center"/>
        </w:trPr>
        <w:tc>
          <w:tcPr>
            <w:tcW w:w="7064"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826816">
        <w:trPr>
          <w:jc w:val="center"/>
        </w:trPr>
        <w:tc>
          <w:tcPr>
            <w:tcW w:w="1844"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826816">
        <w:trPr>
          <w:jc w:val="center"/>
        </w:trPr>
        <w:tc>
          <w:tcPr>
            <w:tcW w:w="1844" w:type="dxa"/>
          </w:tcPr>
          <w:p w14:paraId="120BB239" w14:textId="443F08B4" w:rsidR="00B43967" w:rsidRDefault="00B43967" w:rsidP="00B43967">
            <w:pPr>
              <w:rPr>
                <w:b/>
                <w:sz w:val="20"/>
                <w:szCs w:val="20"/>
              </w:rPr>
            </w:pPr>
            <w:r w:rsidRPr="005C3B28">
              <w:rPr>
                <w:sz w:val="20"/>
                <w:szCs w:val="20"/>
              </w:rPr>
              <w:t>F</w:t>
            </w:r>
            <w:r w:rsidR="00826816">
              <w:rPr>
                <w:sz w:val="20"/>
                <w:szCs w:val="20"/>
              </w:rPr>
              <w:t xml:space="preserve">ull </w:t>
            </w:r>
            <w:r w:rsidRPr="005C3B28">
              <w:rPr>
                <w:sz w:val="20"/>
                <w:szCs w:val="20"/>
              </w:rPr>
              <w:t>T</w:t>
            </w:r>
            <w:r w:rsidR="00826816">
              <w:rPr>
                <w:sz w:val="20"/>
                <w:szCs w:val="20"/>
              </w:rPr>
              <w:t xml:space="preserve">ime </w:t>
            </w:r>
            <w:r w:rsidRPr="005C3B28">
              <w:rPr>
                <w:sz w:val="20"/>
                <w:szCs w:val="20"/>
              </w:rPr>
              <w:t>Base Rate</w:t>
            </w:r>
          </w:p>
        </w:tc>
        <w:tc>
          <w:tcPr>
            <w:tcW w:w="1688" w:type="dxa"/>
          </w:tcPr>
          <w:p w14:paraId="65C0E3E9" w14:textId="6C815ABB" w:rsidR="00B43967" w:rsidRPr="00826816" w:rsidRDefault="00B43967" w:rsidP="00B43967">
            <w:pPr>
              <w:rPr>
                <w:b/>
                <w:sz w:val="20"/>
                <w:szCs w:val="20"/>
              </w:rPr>
            </w:pPr>
            <w:r w:rsidRPr="00826816">
              <w:rPr>
                <w:sz w:val="20"/>
                <w:szCs w:val="20"/>
              </w:rPr>
              <w:t xml:space="preserve">$3342.00 </w:t>
            </w:r>
          </w:p>
        </w:tc>
        <w:tc>
          <w:tcPr>
            <w:tcW w:w="1800" w:type="dxa"/>
          </w:tcPr>
          <w:p w14:paraId="33F44C1E" w14:textId="4FD6A58F" w:rsidR="00B43967" w:rsidRPr="00826816" w:rsidRDefault="00B43967" w:rsidP="00B43967">
            <w:pPr>
              <w:rPr>
                <w:b/>
                <w:sz w:val="20"/>
                <w:szCs w:val="20"/>
              </w:rPr>
            </w:pPr>
            <w:r w:rsidRPr="00826816">
              <w:rPr>
                <w:sz w:val="20"/>
                <w:szCs w:val="20"/>
              </w:rPr>
              <w:t xml:space="preserve"> $3411.00 </w:t>
            </w:r>
          </w:p>
        </w:tc>
        <w:tc>
          <w:tcPr>
            <w:tcW w:w="1732" w:type="dxa"/>
          </w:tcPr>
          <w:p w14:paraId="3E18F902" w14:textId="1471E091" w:rsidR="00B43967" w:rsidRPr="00826816" w:rsidRDefault="00B43967" w:rsidP="00B43967">
            <w:pPr>
              <w:rPr>
                <w:b/>
                <w:sz w:val="20"/>
                <w:szCs w:val="20"/>
              </w:rPr>
            </w:pPr>
            <w:r w:rsidRPr="00826816">
              <w:rPr>
                <w:sz w:val="20"/>
                <w:szCs w:val="20"/>
              </w:rPr>
              <w:t xml:space="preserve">$3479.00 </w:t>
            </w:r>
          </w:p>
        </w:tc>
      </w:tr>
      <w:tr w:rsidR="00826816" w14:paraId="7EE1E6B4" w14:textId="77777777" w:rsidTr="00826816">
        <w:trPr>
          <w:jc w:val="center"/>
        </w:trPr>
        <w:tc>
          <w:tcPr>
            <w:tcW w:w="1844" w:type="dxa"/>
          </w:tcPr>
          <w:p w14:paraId="513044F8" w14:textId="6AB6A4B2" w:rsidR="00826816" w:rsidRDefault="00826816" w:rsidP="00826816">
            <w:pPr>
              <w:rPr>
                <w:b/>
                <w:sz w:val="20"/>
                <w:szCs w:val="20"/>
              </w:rPr>
            </w:pPr>
            <w:r>
              <w:rPr>
                <w:sz w:val="20"/>
                <w:szCs w:val="20"/>
              </w:rPr>
              <w:t>Per 3-unit Course</w:t>
            </w:r>
          </w:p>
        </w:tc>
        <w:tc>
          <w:tcPr>
            <w:tcW w:w="1688" w:type="dxa"/>
          </w:tcPr>
          <w:p w14:paraId="43D2B41D" w14:textId="608EDF0F" w:rsidR="00826816" w:rsidRPr="00826816" w:rsidRDefault="00826816" w:rsidP="00826816">
            <w:pPr>
              <w:rPr>
                <w:b/>
                <w:sz w:val="20"/>
                <w:szCs w:val="20"/>
              </w:rPr>
            </w:pPr>
            <w:r w:rsidRPr="00826816">
              <w:rPr>
                <w:sz w:val="20"/>
                <w:szCs w:val="20"/>
              </w:rPr>
              <w:t>$668.40</w:t>
            </w:r>
          </w:p>
        </w:tc>
        <w:tc>
          <w:tcPr>
            <w:tcW w:w="1800" w:type="dxa"/>
          </w:tcPr>
          <w:p w14:paraId="05548418" w14:textId="60D16A69" w:rsidR="00826816" w:rsidRPr="00826816" w:rsidRDefault="00826816" w:rsidP="00826816">
            <w:pPr>
              <w:rPr>
                <w:b/>
                <w:sz w:val="20"/>
                <w:szCs w:val="20"/>
              </w:rPr>
            </w:pPr>
            <w:r w:rsidRPr="00826816">
              <w:rPr>
                <w:sz w:val="20"/>
                <w:szCs w:val="20"/>
              </w:rPr>
              <w:t xml:space="preserve"> $682.20</w:t>
            </w:r>
          </w:p>
        </w:tc>
        <w:tc>
          <w:tcPr>
            <w:tcW w:w="1732" w:type="dxa"/>
          </w:tcPr>
          <w:p w14:paraId="165C521B" w14:textId="5CBA867B" w:rsidR="00826816" w:rsidRPr="00826816" w:rsidRDefault="00826816" w:rsidP="00826816">
            <w:pPr>
              <w:rPr>
                <w:b/>
                <w:sz w:val="20"/>
                <w:szCs w:val="20"/>
              </w:rPr>
            </w:pPr>
            <w:r w:rsidRPr="00826816">
              <w:rPr>
                <w:sz w:val="20"/>
                <w:szCs w:val="20"/>
              </w:rPr>
              <w:t xml:space="preserve"> $695.80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77777777" w:rsidR="00826816" w:rsidRPr="00C56A69" w:rsidRDefault="004C3D50" w:rsidP="00EC6CC9">
      <w:pPr>
        <w:spacing w:after="0" w:line="240" w:lineRule="auto"/>
        <w:rPr>
          <w:b/>
          <w:sz w:val="18"/>
          <w:szCs w:val="18"/>
        </w:rPr>
      </w:pPr>
      <w:r w:rsidRPr="00C56A69">
        <w:rPr>
          <w:b/>
          <w:sz w:val="18"/>
          <w:szCs w:val="18"/>
        </w:rPr>
        <w:t>Minimum Qualifications:</w:t>
      </w:r>
      <w:r w:rsidRPr="00C56A69">
        <w:rPr>
          <w:b/>
          <w:sz w:val="18"/>
          <w:szCs w:val="18"/>
        </w:rPr>
        <w:tab/>
      </w:r>
      <w:bookmarkStart w:id="0" w:name="_Hlk65073293"/>
    </w:p>
    <w:p w14:paraId="63AB70EB" w14:textId="2FC3C3CA" w:rsidR="004C3D50" w:rsidRPr="00C56A69" w:rsidRDefault="00826816" w:rsidP="00826816">
      <w:pPr>
        <w:spacing w:after="0" w:line="240" w:lineRule="auto"/>
        <w:ind w:firstLine="720"/>
        <w:rPr>
          <w:b/>
          <w:sz w:val="18"/>
          <w:szCs w:val="18"/>
        </w:rPr>
      </w:pPr>
      <w:bookmarkStart w:id="1" w:name="_Hlk65073450"/>
      <w:r w:rsidRPr="00C56A69">
        <w:rPr>
          <w:rFonts w:cstheme="minorHAnsi"/>
          <w:b/>
          <w:sz w:val="18"/>
          <w:szCs w:val="18"/>
        </w:rPr>
        <w:t xml:space="preserve">• </w:t>
      </w:r>
      <w:bookmarkEnd w:id="0"/>
      <w:bookmarkEnd w:id="1"/>
      <w:r w:rsidR="004C3D50" w:rsidRPr="00C56A69">
        <w:rPr>
          <w:b/>
          <w:sz w:val="18"/>
          <w:szCs w:val="18"/>
        </w:rPr>
        <w:t xml:space="preserve">B.A. or B.S. degree in </w:t>
      </w:r>
      <w:r w:rsidR="005950EB">
        <w:rPr>
          <w:b/>
          <w:sz w:val="18"/>
          <w:szCs w:val="18"/>
        </w:rPr>
        <w:t>French, German, Italian, or Spanish</w:t>
      </w:r>
    </w:p>
    <w:p w14:paraId="654EE355" w14:textId="77777777" w:rsidR="005950EB" w:rsidRDefault="00826816" w:rsidP="005950EB">
      <w:pPr>
        <w:spacing w:after="0" w:line="240" w:lineRule="auto"/>
        <w:ind w:firstLine="720"/>
        <w:rPr>
          <w:b/>
          <w:sz w:val="18"/>
          <w:szCs w:val="18"/>
        </w:rPr>
      </w:pPr>
      <w:r w:rsidRPr="00C56A69">
        <w:rPr>
          <w:rFonts w:cstheme="minorHAnsi"/>
          <w:b/>
          <w:sz w:val="18"/>
          <w:szCs w:val="18"/>
        </w:rPr>
        <w:t xml:space="preserve">• </w:t>
      </w:r>
      <w:r w:rsidR="004C3D50" w:rsidRPr="00C56A69">
        <w:rPr>
          <w:b/>
          <w:sz w:val="18"/>
          <w:szCs w:val="18"/>
        </w:rPr>
        <w:t xml:space="preserve">Cumulative undergraduate GPA of </w:t>
      </w:r>
      <w:r w:rsidR="005950EB">
        <w:rPr>
          <w:b/>
          <w:sz w:val="18"/>
          <w:szCs w:val="18"/>
        </w:rPr>
        <w:t>3.0</w:t>
      </w:r>
    </w:p>
    <w:p w14:paraId="48677233" w14:textId="65F71317" w:rsidR="005950EB" w:rsidRPr="005950EB" w:rsidRDefault="005950EB" w:rsidP="005950EB">
      <w:pPr>
        <w:pStyle w:val="ListParagraph"/>
        <w:numPr>
          <w:ilvl w:val="2"/>
          <w:numId w:val="4"/>
        </w:numPr>
        <w:spacing w:after="0" w:line="240" w:lineRule="auto"/>
        <w:ind w:left="810" w:hanging="90"/>
        <w:rPr>
          <w:b/>
          <w:sz w:val="18"/>
          <w:szCs w:val="18"/>
        </w:rPr>
      </w:pPr>
      <w:r>
        <w:rPr>
          <w:b/>
          <w:sz w:val="18"/>
          <w:szCs w:val="18"/>
        </w:rPr>
        <w:t xml:space="preserve"> </w:t>
      </w:r>
      <w:r w:rsidRPr="005950EB">
        <w:rPr>
          <w:b/>
          <w:sz w:val="18"/>
          <w:szCs w:val="18"/>
        </w:rPr>
        <w:t xml:space="preserve">Candidate must be a </w:t>
      </w:r>
      <w:r w:rsidR="00C64974">
        <w:rPr>
          <w:b/>
          <w:sz w:val="18"/>
          <w:szCs w:val="18"/>
        </w:rPr>
        <w:t xml:space="preserve">current </w:t>
      </w:r>
      <w:r w:rsidRPr="005950EB">
        <w:rPr>
          <w:b/>
          <w:sz w:val="18"/>
          <w:szCs w:val="18"/>
        </w:rPr>
        <w:t>Graduate Student in French, German, Italian, or Spanish</w:t>
      </w:r>
      <w:r>
        <w:rPr>
          <w:b/>
          <w:sz w:val="18"/>
          <w:szCs w:val="18"/>
        </w:rPr>
        <w:t xml:space="preserve"> at CSULB</w:t>
      </w:r>
    </w:p>
    <w:p w14:paraId="63AB70ED" w14:textId="5CDA6674" w:rsidR="004C3D50" w:rsidRPr="00C56A69" w:rsidRDefault="00826816" w:rsidP="00826816">
      <w:pPr>
        <w:spacing w:after="0" w:line="240" w:lineRule="auto"/>
        <w:ind w:firstLine="720"/>
        <w:rPr>
          <w:b/>
          <w:sz w:val="18"/>
          <w:szCs w:val="18"/>
        </w:rPr>
      </w:pPr>
      <w:r w:rsidRPr="00C56A69">
        <w:rPr>
          <w:rFonts w:cstheme="minorHAnsi"/>
          <w:b/>
          <w:sz w:val="18"/>
          <w:szCs w:val="18"/>
        </w:rPr>
        <w:t xml:space="preserve">• </w:t>
      </w:r>
      <w:r w:rsidR="004C3D50" w:rsidRPr="00C56A69">
        <w:rPr>
          <w:b/>
          <w:sz w:val="18"/>
          <w:szCs w:val="18"/>
        </w:rPr>
        <w:t xml:space="preserve">Demonstrated potential for teaching </w:t>
      </w:r>
      <w:r w:rsidRPr="00C56A69">
        <w:rPr>
          <w:b/>
          <w:sz w:val="18"/>
          <w:szCs w:val="18"/>
        </w:rPr>
        <w:t>excellence</w:t>
      </w:r>
    </w:p>
    <w:p w14:paraId="63AB70EE" w14:textId="1A2B918A" w:rsidR="004C3D50" w:rsidRPr="00C56A69" w:rsidRDefault="00826816" w:rsidP="00826816">
      <w:pPr>
        <w:spacing w:after="0" w:line="240" w:lineRule="auto"/>
        <w:ind w:firstLine="720"/>
        <w:rPr>
          <w:b/>
          <w:sz w:val="18"/>
          <w:szCs w:val="18"/>
        </w:rPr>
      </w:pPr>
      <w:r w:rsidRPr="00C56A69">
        <w:rPr>
          <w:rFonts w:cstheme="minorHAnsi"/>
          <w:b/>
          <w:sz w:val="18"/>
          <w:szCs w:val="18"/>
        </w:rPr>
        <w:t xml:space="preserve">• </w:t>
      </w:r>
      <w:r w:rsidR="004C3D50" w:rsidRPr="00C56A69">
        <w:rPr>
          <w:b/>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77777777" w:rsidR="008F2487" w:rsidRPr="00C56A69" w:rsidRDefault="004C3D50" w:rsidP="00EC6CC9">
      <w:pPr>
        <w:spacing w:after="0" w:line="240" w:lineRule="auto"/>
        <w:rPr>
          <w:b/>
          <w:sz w:val="18"/>
          <w:szCs w:val="18"/>
        </w:rPr>
      </w:pPr>
      <w:r w:rsidRPr="00C56A69">
        <w:rPr>
          <w:b/>
          <w:sz w:val="18"/>
          <w:szCs w:val="18"/>
        </w:rPr>
        <w:t>Desired/Preferred Qualifications:</w:t>
      </w:r>
      <w:r w:rsidRPr="00C56A69">
        <w:rPr>
          <w:b/>
          <w:sz w:val="18"/>
          <w:szCs w:val="18"/>
        </w:rPr>
        <w:tab/>
      </w:r>
    </w:p>
    <w:p w14:paraId="63AB70F0" w14:textId="5953A06B" w:rsidR="004C3D50" w:rsidRPr="00C56A69" w:rsidRDefault="008F2487" w:rsidP="008F2487">
      <w:pPr>
        <w:spacing w:after="0" w:line="240" w:lineRule="auto"/>
        <w:ind w:firstLine="720"/>
        <w:rPr>
          <w:b/>
          <w:sz w:val="18"/>
          <w:szCs w:val="18"/>
        </w:rPr>
      </w:pPr>
      <w:r w:rsidRPr="00C56A69">
        <w:rPr>
          <w:rFonts w:cstheme="minorHAnsi"/>
          <w:b/>
          <w:sz w:val="18"/>
          <w:szCs w:val="18"/>
        </w:rPr>
        <w:t xml:space="preserve">• </w:t>
      </w:r>
      <w:r w:rsidR="004C3D50" w:rsidRPr="00C56A69">
        <w:rPr>
          <w:b/>
          <w:sz w:val="18"/>
          <w:szCs w:val="18"/>
        </w:rPr>
        <w:t>Previous training or teaching experience</w:t>
      </w:r>
    </w:p>
    <w:p w14:paraId="63AB70F1" w14:textId="55BD1B06" w:rsidR="004C3D50" w:rsidRPr="00C56A69" w:rsidRDefault="008F2487" w:rsidP="008F2487">
      <w:pPr>
        <w:spacing w:after="0" w:line="240" w:lineRule="auto"/>
        <w:ind w:firstLine="720"/>
        <w:rPr>
          <w:b/>
          <w:sz w:val="18"/>
          <w:szCs w:val="18"/>
        </w:rPr>
      </w:pPr>
      <w:r w:rsidRPr="00C56A69">
        <w:rPr>
          <w:rFonts w:cstheme="minorHAnsi"/>
          <w:b/>
          <w:sz w:val="18"/>
          <w:szCs w:val="18"/>
        </w:rPr>
        <w:t xml:space="preserve">• </w:t>
      </w:r>
      <w:r w:rsidR="004C3D50" w:rsidRPr="00C56A69">
        <w:rPr>
          <w:b/>
          <w:sz w:val="18"/>
          <w:szCs w:val="18"/>
        </w:rPr>
        <w:t xml:space="preserve">Undergraduate course work in </w:t>
      </w:r>
      <w:r w:rsidR="005950EB">
        <w:rPr>
          <w:b/>
          <w:sz w:val="18"/>
          <w:szCs w:val="18"/>
        </w:rPr>
        <w:t>French, German, Italian, or Spanish</w:t>
      </w:r>
    </w:p>
    <w:p w14:paraId="63AB70F2" w14:textId="77777777" w:rsidR="005C6578" w:rsidRPr="00C56A69" w:rsidRDefault="005C6578" w:rsidP="005C6578">
      <w:pPr>
        <w:pStyle w:val="ListParagraph"/>
        <w:spacing w:after="0" w:line="240" w:lineRule="auto"/>
        <w:ind w:left="2880"/>
        <w:rPr>
          <w:b/>
          <w:sz w:val="18"/>
          <w:szCs w:val="18"/>
        </w:rPr>
      </w:pPr>
    </w:p>
    <w:p w14:paraId="15116A78" w14:textId="77777777" w:rsidR="008F2487" w:rsidRPr="005950EB" w:rsidRDefault="004C3D50" w:rsidP="00FD6895">
      <w:pPr>
        <w:spacing w:after="0" w:line="240" w:lineRule="auto"/>
        <w:rPr>
          <w:sz w:val="18"/>
          <w:szCs w:val="18"/>
        </w:rPr>
      </w:pPr>
      <w:r w:rsidRPr="00C56A69">
        <w:rPr>
          <w:b/>
          <w:sz w:val="18"/>
          <w:szCs w:val="18"/>
        </w:rPr>
        <w:t>Duties:</w:t>
      </w:r>
      <w:r w:rsidRPr="00C56A69">
        <w:rPr>
          <w:sz w:val="18"/>
          <w:szCs w:val="18"/>
        </w:rPr>
        <w:t xml:space="preserve">   </w:t>
      </w:r>
    </w:p>
    <w:p w14:paraId="311E735B" w14:textId="603706EC" w:rsidR="008F2487" w:rsidRPr="005950EB" w:rsidRDefault="008F2487" w:rsidP="008F2487">
      <w:pPr>
        <w:spacing w:after="0" w:line="240" w:lineRule="auto"/>
        <w:ind w:firstLine="720"/>
        <w:rPr>
          <w:sz w:val="18"/>
          <w:szCs w:val="18"/>
        </w:rPr>
      </w:pPr>
      <w:r w:rsidRPr="005950EB">
        <w:rPr>
          <w:rFonts w:cstheme="minorHAnsi"/>
          <w:sz w:val="18"/>
          <w:szCs w:val="18"/>
        </w:rPr>
        <w:t xml:space="preserve">• </w:t>
      </w:r>
      <w:r w:rsidR="004C3D50" w:rsidRPr="005950EB">
        <w:rPr>
          <w:sz w:val="18"/>
          <w:szCs w:val="18"/>
        </w:rPr>
        <w:t xml:space="preserve">In close consultation with course directors, Teaching Associates teach courses in </w:t>
      </w:r>
      <w:r w:rsidR="005950EB" w:rsidRPr="005950EB">
        <w:rPr>
          <w:sz w:val="18"/>
          <w:szCs w:val="18"/>
        </w:rPr>
        <w:t>French, German, Italian, or Spanish</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2564B7" w:rsidP="008F2487">
      <w:pPr>
        <w:spacing w:after="0" w:line="240" w:lineRule="auto"/>
        <w:rPr>
          <w:rFonts w:ascii="Calibri" w:eastAsia="Calibri" w:hAnsi="Calibri" w:cs="Times New Roman"/>
          <w:i/>
          <w:iCs/>
          <w:sz w:val="18"/>
          <w:szCs w:val="18"/>
        </w:rPr>
      </w:pPr>
      <w:hyperlink r:id="rId5"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7777777" w:rsidR="004C3D50" w:rsidRPr="00C56A69" w:rsidRDefault="004C3D50" w:rsidP="004C3D50">
      <w:pPr>
        <w:spacing w:after="0" w:line="240" w:lineRule="auto"/>
        <w:rPr>
          <w:b/>
          <w:sz w:val="18"/>
          <w:szCs w:val="18"/>
        </w:rPr>
      </w:pPr>
      <w:r w:rsidRPr="00C56A69">
        <w:rPr>
          <w:b/>
          <w:sz w:val="18"/>
          <w:szCs w:val="18"/>
        </w:rPr>
        <w:t>Required Documentation:</w:t>
      </w:r>
    </w:p>
    <w:p w14:paraId="63AB70F8" w14:textId="6F794040" w:rsidR="004C3D50" w:rsidRPr="00C64974" w:rsidRDefault="008F2487" w:rsidP="008F2487">
      <w:pPr>
        <w:spacing w:after="0" w:line="240" w:lineRule="auto"/>
        <w:ind w:firstLine="720"/>
        <w:rPr>
          <w:sz w:val="18"/>
          <w:szCs w:val="18"/>
        </w:rPr>
      </w:pPr>
      <w:r w:rsidRPr="00C64974">
        <w:rPr>
          <w:rFonts w:cstheme="minorHAnsi"/>
          <w:b/>
          <w:sz w:val="18"/>
          <w:szCs w:val="18"/>
        </w:rPr>
        <w:t xml:space="preserve">• </w:t>
      </w:r>
      <w:r w:rsidR="004C3D50" w:rsidRPr="00C64974">
        <w:rPr>
          <w:sz w:val="18"/>
          <w:szCs w:val="18"/>
        </w:rPr>
        <w:t>Letter of application addressing qualifications and stating research and career interests</w:t>
      </w:r>
    </w:p>
    <w:p w14:paraId="19A2B763" w14:textId="1CA22823" w:rsidR="00C64974" w:rsidRPr="00C64974" w:rsidRDefault="00C64974" w:rsidP="00C64974">
      <w:pPr>
        <w:pStyle w:val="ListParagraph"/>
        <w:numPr>
          <w:ilvl w:val="2"/>
          <w:numId w:val="4"/>
        </w:numPr>
        <w:spacing w:after="0" w:line="240" w:lineRule="auto"/>
        <w:ind w:left="810" w:hanging="90"/>
        <w:rPr>
          <w:sz w:val="18"/>
          <w:szCs w:val="18"/>
        </w:rPr>
      </w:pPr>
      <w:r w:rsidRPr="00C64974">
        <w:rPr>
          <w:rFonts w:ascii="Calibri" w:hAnsi="Calibri" w:cs="Calibri"/>
          <w:sz w:val="18"/>
          <w:szCs w:val="18"/>
        </w:rPr>
        <w:t xml:space="preserve"> Two current (dated within the last 3 years) signed letters of recommendation</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56A69" w:rsidRDefault="004C3D50" w:rsidP="004C3D50">
      <w:pPr>
        <w:spacing w:after="0" w:line="240" w:lineRule="auto"/>
        <w:rPr>
          <w:b/>
          <w:sz w:val="18"/>
          <w:szCs w:val="18"/>
        </w:rPr>
      </w:pPr>
    </w:p>
    <w:p w14:paraId="5D51FE87" w14:textId="77777777" w:rsidR="008F2487" w:rsidRPr="00C56A69" w:rsidRDefault="004C3D50" w:rsidP="00C56A69">
      <w:pPr>
        <w:spacing w:after="0" w:line="240" w:lineRule="auto"/>
        <w:rPr>
          <w:b/>
          <w:sz w:val="18"/>
          <w:szCs w:val="18"/>
        </w:rPr>
      </w:pPr>
      <w:r w:rsidRPr="00C56A69">
        <w:rPr>
          <w:b/>
          <w:sz w:val="18"/>
          <w:szCs w:val="18"/>
        </w:rPr>
        <w:t xml:space="preserve">Employment Requirements:  </w:t>
      </w:r>
    </w:p>
    <w:p w14:paraId="63AB70FC" w14:textId="2D9E6AD8" w:rsidR="004C3D50" w:rsidRPr="00C56A69" w:rsidRDefault="004C3D50" w:rsidP="00C56A69">
      <w:pPr>
        <w:spacing w:after="0" w:line="240" w:lineRule="auto"/>
        <w:rPr>
          <w:sz w:val="18"/>
          <w:szCs w:val="18"/>
        </w:rPr>
      </w:pPr>
      <w:r w:rsidRPr="00C56A69">
        <w:rPr>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3AB70FD" w14:textId="77777777" w:rsidR="004C3D50" w:rsidRPr="00C56A69" w:rsidRDefault="004C3D50" w:rsidP="004C3D50">
      <w:pPr>
        <w:spacing w:after="0" w:line="240" w:lineRule="auto"/>
        <w:rPr>
          <w:sz w:val="18"/>
          <w:szCs w:val="18"/>
        </w:rPr>
      </w:pPr>
    </w:p>
    <w:p w14:paraId="63AB70FE" w14:textId="580DFC49" w:rsidR="004C3D50" w:rsidRPr="00C56A69" w:rsidRDefault="004C3D50" w:rsidP="004C3D50">
      <w:pPr>
        <w:spacing w:after="0" w:line="240" w:lineRule="auto"/>
        <w:rPr>
          <w:sz w:val="18"/>
          <w:szCs w:val="18"/>
        </w:rPr>
      </w:pPr>
      <w:r w:rsidRPr="00C56A69">
        <w:rPr>
          <w:b/>
          <w:sz w:val="18"/>
          <w:szCs w:val="18"/>
        </w:rPr>
        <w:t xml:space="preserve">Application Deadline:  </w:t>
      </w:r>
      <w:r w:rsidRPr="00C56A69">
        <w:rPr>
          <w:sz w:val="18"/>
          <w:szCs w:val="18"/>
        </w:rPr>
        <w:t>Reviews o</w:t>
      </w:r>
      <w:r w:rsidR="00EC6CC9" w:rsidRPr="00C56A69">
        <w:rPr>
          <w:sz w:val="18"/>
          <w:szCs w:val="18"/>
        </w:rPr>
        <w:t xml:space="preserve">f applications will begin </w:t>
      </w:r>
      <w:r w:rsidR="005950EB" w:rsidRPr="005950EB">
        <w:rPr>
          <w:sz w:val="18"/>
          <w:szCs w:val="18"/>
        </w:rPr>
        <w:t>June 1</w:t>
      </w:r>
      <w:r w:rsidRPr="005950EB">
        <w:rPr>
          <w:sz w:val="18"/>
          <w:szCs w:val="18"/>
        </w:rPr>
        <w:t>, 202</w:t>
      </w:r>
      <w:r w:rsidR="008F2487" w:rsidRPr="005950EB">
        <w:rPr>
          <w:sz w:val="18"/>
          <w:szCs w:val="18"/>
        </w:rPr>
        <w:t>1</w:t>
      </w:r>
      <w:r w:rsidRPr="00C56A69">
        <w:rPr>
          <w:sz w:val="18"/>
          <w:szCs w:val="18"/>
        </w:rPr>
        <w:t>. Application, required documentation, and/or</w:t>
      </w:r>
    </w:p>
    <w:p w14:paraId="63AB70FF" w14:textId="77777777" w:rsidR="004C3D50" w:rsidRPr="00C56A69" w:rsidRDefault="004C3D50" w:rsidP="004C3D50">
      <w:pPr>
        <w:spacing w:after="0" w:line="240" w:lineRule="auto"/>
        <w:rPr>
          <w:sz w:val="18"/>
          <w:szCs w:val="18"/>
        </w:rPr>
      </w:pPr>
      <w:r w:rsidRPr="00C56A69">
        <w:rPr>
          <w:sz w:val="18"/>
          <w:szCs w:val="18"/>
        </w:rPr>
        <w:t>requests for information should be addressed to:</w:t>
      </w:r>
    </w:p>
    <w:p w14:paraId="63AB7100" w14:textId="32A98F8F" w:rsidR="005C6578" w:rsidRPr="005950EB" w:rsidRDefault="005C6578" w:rsidP="005C6578">
      <w:pPr>
        <w:spacing w:after="0" w:line="240" w:lineRule="auto"/>
        <w:jc w:val="center"/>
        <w:rPr>
          <w:sz w:val="18"/>
          <w:szCs w:val="18"/>
        </w:rPr>
      </w:pPr>
      <w:r w:rsidRPr="005950EB">
        <w:rPr>
          <w:sz w:val="18"/>
          <w:szCs w:val="18"/>
        </w:rPr>
        <w:t xml:space="preserve">Dr. </w:t>
      </w:r>
      <w:r w:rsidR="005950EB" w:rsidRPr="005950EB">
        <w:rPr>
          <w:sz w:val="18"/>
          <w:szCs w:val="18"/>
        </w:rPr>
        <w:t>Aparna Nayak</w:t>
      </w:r>
      <w:r w:rsidRPr="005950EB">
        <w:rPr>
          <w:sz w:val="18"/>
          <w:szCs w:val="18"/>
        </w:rPr>
        <w:t>, Chair</w:t>
      </w:r>
    </w:p>
    <w:p w14:paraId="63AB7101" w14:textId="4E737BD8" w:rsidR="005C6578" w:rsidRPr="005950EB" w:rsidRDefault="005C6578" w:rsidP="005C6578">
      <w:pPr>
        <w:spacing w:after="0" w:line="240" w:lineRule="auto"/>
        <w:jc w:val="center"/>
        <w:rPr>
          <w:sz w:val="18"/>
          <w:szCs w:val="18"/>
        </w:rPr>
      </w:pPr>
      <w:r w:rsidRPr="005950EB">
        <w:rPr>
          <w:sz w:val="18"/>
          <w:szCs w:val="18"/>
        </w:rPr>
        <w:t xml:space="preserve">Department of </w:t>
      </w:r>
      <w:r w:rsidR="005950EB" w:rsidRPr="005950EB">
        <w:rPr>
          <w:sz w:val="18"/>
          <w:szCs w:val="18"/>
        </w:rPr>
        <w:t>Romance German Russian Languages &amp; Literatures</w:t>
      </w:r>
    </w:p>
    <w:p w14:paraId="63AB7102" w14:textId="77777777" w:rsidR="005C6578" w:rsidRPr="005950EB" w:rsidRDefault="005C6578" w:rsidP="005C6578">
      <w:pPr>
        <w:spacing w:after="0" w:line="240" w:lineRule="auto"/>
        <w:jc w:val="center"/>
        <w:rPr>
          <w:sz w:val="18"/>
          <w:szCs w:val="18"/>
        </w:rPr>
      </w:pPr>
      <w:r w:rsidRPr="005950EB">
        <w:rPr>
          <w:sz w:val="18"/>
          <w:szCs w:val="18"/>
        </w:rPr>
        <w:t>California State University, Long Beach</w:t>
      </w:r>
    </w:p>
    <w:p w14:paraId="63AB7103" w14:textId="77777777" w:rsidR="005C6578" w:rsidRPr="005950EB" w:rsidRDefault="005C6578" w:rsidP="005C6578">
      <w:pPr>
        <w:spacing w:after="0" w:line="240" w:lineRule="auto"/>
        <w:jc w:val="center"/>
        <w:rPr>
          <w:sz w:val="18"/>
          <w:szCs w:val="18"/>
        </w:rPr>
      </w:pPr>
      <w:r w:rsidRPr="005950EB">
        <w:rPr>
          <w:sz w:val="18"/>
          <w:szCs w:val="18"/>
        </w:rPr>
        <w:t xml:space="preserve"> Long Beach, California 90840-2007 </w:t>
      </w:r>
    </w:p>
    <w:p w14:paraId="63AB7104" w14:textId="74EF9E6C" w:rsidR="005C6578" w:rsidRPr="005950EB" w:rsidRDefault="005C6578" w:rsidP="005C6578">
      <w:pPr>
        <w:spacing w:after="0" w:line="240" w:lineRule="auto"/>
        <w:jc w:val="center"/>
        <w:rPr>
          <w:sz w:val="18"/>
          <w:szCs w:val="18"/>
        </w:rPr>
      </w:pPr>
      <w:r w:rsidRPr="005950EB">
        <w:rPr>
          <w:sz w:val="18"/>
          <w:szCs w:val="18"/>
        </w:rPr>
        <w:t>Phone # 562/985-</w:t>
      </w:r>
      <w:r w:rsidR="005950EB" w:rsidRPr="005950EB">
        <w:rPr>
          <w:sz w:val="18"/>
          <w:szCs w:val="18"/>
        </w:rPr>
        <w:t>2670</w:t>
      </w:r>
    </w:p>
    <w:p w14:paraId="63AB7105" w14:textId="28A3A9CE" w:rsidR="004C3D50" w:rsidRPr="00C56A69" w:rsidRDefault="002564B7" w:rsidP="005C6578">
      <w:pPr>
        <w:spacing w:after="0" w:line="240" w:lineRule="auto"/>
        <w:jc w:val="center"/>
        <w:rPr>
          <w:sz w:val="18"/>
          <w:szCs w:val="18"/>
        </w:rPr>
      </w:pPr>
      <w:hyperlink r:id="rId6" w:history="1">
        <w:r w:rsidR="005950EB" w:rsidRPr="002B3926">
          <w:rPr>
            <w:rStyle w:val="Hyperlink"/>
            <w:sz w:val="18"/>
            <w:szCs w:val="18"/>
          </w:rPr>
          <w:t>Aparna.Nayak@csulb.edu</w:t>
        </w:r>
      </w:hyperlink>
      <w:r w:rsidR="005950EB">
        <w:rPr>
          <w:rStyle w:val="Hyperlink"/>
          <w:sz w:val="18"/>
          <w:szCs w:val="18"/>
        </w:rPr>
        <w:t xml:space="preserve"> </w:t>
      </w:r>
    </w:p>
    <w:p w14:paraId="63AB7106" w14:textId="77777777" w:rsidR="00A53B37" w:rsidRPr="00C56A69" w:rsidRDefault="00A53B37" w:rsidP="004C3D50">
      <w:pPr>
        <w:spacing w:after="0" w:line="240" w:lineRule="auto"/>
        <w:rPr>
          <w:i/>
          <w:sz w:val="18"/>
          <w:szCs w:val="18"/>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4974">
      <w:pgSz w:w="12240" w:h="15840"/>
      <w:pgMar w:top="360" w:right="576" w:bottom="63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B4C"/>
    <w:multiLevelType w:val="hybridMultilevel"/>
    <w:tmpl w:val="7D6A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FC64FCC"/>
    <w:multiLevelType w:val="hybridMultilevel"/>
    <w:tmpl w:val="86587882"/>
    <w:lvl w:ilvl="0" w:tplc="B4303090">
      <w:start w:val="1"/>
      <w:numFmt w:val="bullet"/>
      <w:lvlText w:val=""/>
      <w:lvlJc w:val="left"/>
      <w:pPr>
        <w:ind w:left="72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3E495A"/>
    <w:multiLevelType w:val="hybridMultilevel"/>
    <w:tmpl w:val="AB2AFBF2"/>
    <w:lvl w:ilvl="0" w:tplc="B4303090">
      <w:start w:val="1"/>
      <w:numFmt w:val="bullet"/>
      <w:lvlText w:val=""/>
      <w:lvlJc w:val="left"/>
      <w:pPr>
        <w:ind w:left="1440" w:firstLine="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2564B7"/>
    <w:rsid w:val="00356D7C"/>
    <w:rsid w:val="004C3D50"/>
    <w:rsid w:val="004C509C"/>
    <w:rsid w:val="004D07F7"/>
    <w:rsid w:val="00582C2A"/>
    <w:rsid w:val="005950EB"/>
    <w:rsid w:val="005C6578"/>
    <w:rsid w:val="006C44EE"/>
    <w:rsid w:val="00826816"/>
    <w:rsid w:val="008F2487"/>
    <w:rsid w:val="00903C50"/>
    <w:rsid w:val="00A53B37"/>
    <w:rsid w:val="00B43967"/>
    <w:rsid w:val="00BD29D6"/>
    <w:rsid w:val="00C56A69"/>
    <w:rsid w:val="00C64974"/>
    <w:rsid w:val="00CB5B4B"/>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na.Nayak@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2021-03-12T04:07:00Z</dcterms:created>
  <dcterms:modified xsi:type="dcterms:W3CDTF">2021-03-12T04:07:00Z</dcterms:modified>
</cp:coreProperties>
</file>