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0F24" w14:textId="77777777" w:rsidR="004A1D10" w:rsidRDefault="00252B41">
      <w:pPr>
        <w:pStyle w:val="Heading1"/>
        <w:spacing w:before="35" w:line="240" w:lineRule="auto"/>
        <w:ind w:left="3900" w:right="3899"/>
        <w:jc w:val="center"/>
      </w:pPr>
      <w:r>
        <w:t>California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Beach</w:t>
      </w:r>
      <w:r>
        <w:rPr>
          <w:spacing w:val="-4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Liberal</w:t>
      </w:r>
      <w:r>
        <w:rPr>
          <w:spacing w:val="-1"/>
        </w:rPr>
        <w:t xml:space="preserve"> </w:t>
      </w:r>
      <w:r>
        <w:t>Arts</w:t>
      </w:r>
    </w:p>
    <w:p w14:paraId="448C0F25" w14:textId="77777777" w:rsidR="004A1D10" w:rsidRDefault="00252B41">
      <w:pPr>
        <w:spacing w:line="240" w:lineRule="exact"/>
        <w:ind w:left="3900" w:right="3900"/>
        <w:jc w:val="center"/>
        <w:rPr>
          <w:b/>
          <w:sz w:val="20"/>
        </w:rPr>
      </w:pPr>
      <w:bookmarkStart w:id="0" w:name="PART-TIME_LECTURER_POSITION_OPENING"/>
      <w:bookmarkEnd w:id="0"/>
      <w:r>
        <w:rPr>
          <w:b/>
          <w:sz w:val="20"/>
        </w:rPr>
        <w:t>Department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SOCIOLOGY</w:t>
      </w:r>
    </w:p>
    <w:p w14:paraId="448C0F26" w14:textId="77777777" w:rsidR="004A1D10" w:rsidRDefault="00252B41">
      <w:pPr>
        <w:pStyle w:val="Heading1"/>
        <w:ind w:left="3900" w:right="3900"/>
        <w:jc w:val="center"/>
      </w:pPr>
      <w:r>
        <w:t>PART-TIME</w:t>
      </w:r>
      <w:r>
        <w:rPr>
          <w:spacing w:val="-7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OPENING</w:t>
      </w:r>
    </w:p>
    <w:p w14:paraId="448C0F27" w14:textId="77777777" w:rsidR="004A1D10" w:rsidRDefault="00252B41">
      <w:pPr>
        <w:tabs>
          <w:tab w:val="left" w:pos="2275"/>
        </w:tabs>
        <w:spacing w:before="44" w:line="243" w:lineRule="exact"/>
        <w:ind w:left="116"/>
        <w:rPr>
          <w:b/>
          <w:sz w:val="20"/>
        </w:rPr>
      </w:pPr>
      <w:r>
        <w:rPr>
          <w:b/>
          <w:sz w:val="20"/>
        </w:rPr>
        <w:t>RECRUITMENT:</w:t>
      </w:r>
      <w:r>
        <w:rPr>
          <w:b/>
          <w:sz w:val="20"/>
        </w:rPr>
        <w:tab/>
        <w:t>21/22-PTL-SOCIOLOGY</w:t>
      </w:r>
    </w:p>
    <w:p w14:paraId="448C0F28" w14:textId="77777777" w:rsidR="004A1D10" w:rsidRDefault="00252B41">
      <w:pPr>
        <w:tabs>
          <w:tab w:val="left" w:pos="2275"/>
        </w:tabs>
        <w:ind w:left="116" w:right="4705"/>
        <w:rPr>
          <w:sz w:val="20"/>
        </w:rPr>
      </w:pPr>
      <w:r>
        <w:rPr>
          <w:b/>
          <w:sz w:val="20"/>
        </w:rPr>
        <w:t>POSITION:</w:t>
      </w:r>
      <w:r>
        <w:rPr>
          <w:b/>
          <w:sz w:val="20"/>
        </w:rPr>
        <w:tab/>
      </w:r>
      <w:r>
        <w:rPr>
          <w:sz w:val="20"/>
        </w:rPr>
        <w:t xml:space="preserve">Part-Time Lecturer – Department of </w:t>
      </w:r>
      <w:r>
        <w:rPr>
          <w:b/>
          <w:sz w:val="20"/>
        </w:rPr>
        <w:t>SOCIOLOGY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sz w:val="20"/>
        </w:rPr>
        <w:t>Fall</w:t>
      </w:r>
      <w:r>
        <w:rPr>
          <w:spacing w:val="-5"/>
          <w:sz w:val="20"/>
        </w:rPr>
        <w:t xml:space="preserve"> </w:t>
      </w:r>
      <w:r>
        <w:rPr>
          <w:sz w:val="20"/>
        </w:rPr>
        <w:t>Semester:</w:t>
      </w:r>
      <w:r>
        <w:rPr>
          <w:spacing w:val="-6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</w:t>
      </w:r>
      <w:r>
        <w:rPr>
          <w:sz w:val="20"/>
        </w:rPr>
        <w:t>17,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December</w:t>
      </w:r>
      <w:r>
        <w:rPr>
          <w:spacing w:val="-5"/>
          <w:sz w:val="20"/>
        </w:rPr>
        <w:t xml:space="preserve"> </w:t>
      </w:r>
      <w:r>
        <w:rPr>
          <w:sz w:val="20"/>
        </w:rPr>
        <w:t>23,</w:t>
      </w:r>
      <w:r>
        <w:rPr>
          <w:spacing w:val="-4"/>
          <w:sz w:val="20"/>
        </w:rPr>
        <w:t xml:space="preserve"> </w:t>
      </w:r>
      <w:r>
        <w:rPr>
          <w:sz w:val="20"/>
        </w:rPr>
        <w:t>2021</w:t>
      </w:r>
    </w:p>
    <w:p w14:paraId="448C0F29" w14:textId="77777777" w:rsidR="004A1D10" w:rsidRDefault="00252B41">
      <w:pPr>
        <w:spacing w:line="241" w:lineRule="exact"/>
        <w:ind w:left="2275"/>
        <w:rPr>
          <w:sz w:val="20"/>
        </w:rPr>
      </w:pPr>
      <w:r>
        <w:rPr>
          <w:sz w:val="20"/>
        </w:rPr>
        <w:t>Spring</w:t>
      </w:r>
      <w:r>
        <w:rPr>
          <w:spacing w:val="-3"/>
          <w:sz w:val="20"/>
        </w:rPr>
        <w:t xml:space="preserve"> </w:t>
      </w:r>
      <w:r>
        <w:rPr>
          <w:sz w:val="20"/>
        </w:rPr>
        <w:t>Semester: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2"/>
          <w:sz w:val="20"/>
        </w:rPr>
        <w:t xml:space="preserve"> </w:t>
      </w:r>
      <w:r>
        <w:rPr>
          <w:sz w:val="20"/>
        </w:rPr>
        <w:t>20,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20,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14:paraId="448C0F2A" w14:textId="77777777" w:rsidR="004A1D10" w:rsidRDefault="00252B41">
      <w:pPr>
        <w:spacing w:before="93"/>
        <w:ind w:left="116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RANGE: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Commensurate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14:paraId="448C0F2B" w14:textId="77777777" w:rsidR="004A1D10" w:rsidRDefault="00252B41">
      <w:pPr>
        <w:pStyle w:val="Heading1"/>
        <w:spacing w:before="94"/>
      </w:pPr>
      <w:r>
        <w:t>MINIMUM</w:t>
      </w:r>
      <w:r>
        <w:rPr>
          <w:spacing w:val="-4"/>
        </w:rPr>
        <w:t xml:space="preserve"> </w:t>
      </w:r>
      <w:r>
        <w:t>QUALIFICATIONS:</w:t>
      </w:r>
    </w:p>
    <w:p w14:paraId="448C0F2C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 w:hanging="146"/>
        <w:rPr>
          <w:sz w:val="20"/>
        </w:rPr>
      </w:pPr>
      <w:r>
        <w:rPr>
          <w:sz w:val="20"/>
        </w:rPr>
        <w:t>M.A.</w:t>
      </w:r>
      <w:r>
        <w:rPr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Sociology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</w:t>
      </w:r>
    </w:p>
    <w:p w14:paraId="448C0F2D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0"/>
        </w:tabs>
        <w:spacing w:line="242" w:lineRule="exact"/>
        <w:ind w:left="259"/>
        <w:rPr>
          <w:sz w:val="20"/>
        </w:rPr>
      </w:pPr>
      <w:r>
        <w:rPr>
          <w:sz w:val="20"/>
        </w:rPr>
        <w:t>Demonstrated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</w:t>
      </w:r>
    </w:p>
    <w:p w14:paraId="448C0F2E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3" w:lineRule="exact"/>
        <w:ind w:left="260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diverse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population</w:t>
      </w:r>
    </w:p>
    <w:p w14:paraId="448C0F2F" w14:textId="77777777" w:rsidR="004A1D10" w:rsidRDefault="00252B41">
      <w:pPr>
        <w:pStyle w:val="Heading1"/>
        <w:spacing w:before="94"/>
      </w:pPr>
      <w:r>
        <w:t>PREFERRED/DESIRED</w:t>
      </w:r>
      <w:r>
        <w:rPr>
          <w:spacing w:val="-9"/>
        </w:rPr>
        <w:t xml:space="preserve"> </w:t>
      </w:r>
      <w:r>
        <w:t>QUALIFICATIONS:</w:t>
      </w:r>
    </w:p>
    <w:p w14:paraId="448C0F30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/>
        <w:rPr>
          <w:sz w:val="20"/>
        </w:rPr>
      </w:pP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Sociology.</w:t>
      </w:r>
    </w:p>
    <w:p w14:paraId="448C0F31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 w:hanging="146"/>
        <w:rPr>
          <w:sz w:val="20"/>
        </w:rPr>
      </w:pPr>
      <w:r>
        <w:rPr>
          <w:sz w:val="20"/>
        </w:rPr>
        <w:t>Ph.D.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Sociology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</w:t>
      </w:r>
    </w:p>
    <w:p w14:paraId="448C0F32" w14:textId="3CB179F0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 w:hanging="146"/>
        <w:rPr>
          <w:sz w:val="20"/>
        </w:rPr>
      </w:pP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CSU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</w:p>
    <w:p w14:paraId="7F9FBD1B" w14:textId="1A336B5C" w:rsidR="00005C73" w:rsidRDefault="004A0A74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 w:hanging="146"/>
        <w:rPr>
          <w:sz w:val="20"/>
        </w:rPr>
      </w:pPr>
      <w:r>
        <w:rPr>
          <w:sz w:val="20"/>
        </w:rPr>
        <w:t>Potential for a strong history of scholarly research activity</w:t>
      </w:r>
    </w:p>
    <w:p w14:paraId="41AA7633" w14:textId="7F13A65E" w:rsidR="004A0A74" w:rsidRDefault="004A0A74">
      <w:pPr>
        <w:pStyle w:val="ListParagraph"/>
        <w:numPr>
          <w:ilvl w:val="0"/>
          <w:numId w:val="1"/>
        </w:numPr>
        <w:tabs>
          <w:tab w:val="left" w:pos="261"/>
        </w:tabs>
        <w:spacing w:line="242" w:lineRule="exact"/>
        <w:ind w:left="260" w:hanging="146"/>
        <w:rPr>
          <w:sz w:val="20"/>
        </w:rPr>
      </w:pPr>
      <w:r>
        <w:rPr>
          <w:sz w:val="20"/>
        </w:rPr>
        <w:t>Familiarity with the CSU system</w:t>
      </w:r>
    </w:p>
    <w:p w14:paraId="448C0F33" w14:textId="77777777" w:rsidR="004A1D10" w:rsidRDefault="00252B41">
      <w:pPr>
        <w:pStyle w:val="ListParagraph"/>
        <w:numPr>
          <w:ilvl w:val="0"/>
          <w:numId w:val="1"/>
        </w:numPr>
        <w:tabs>
          <w:tab w:val="left" w:pos="261"/>
        </w:tabs>
        <w:spacing w:line="243" w:lineRule="exact"/>
        <w:ind w:left="260" w:hanging="146"/>
        <w:rPr>
          <w:sz w:val="20"/>
        </w:rPr>
      </w:pPr>
      <w:r>
        <w:rPr>
          <w:sz w:val="20"/>
        </w:rPr>
        <w:t>Experience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6"/>
          <w:sz w:val="20"/>
        </w:rPr>
        <w:t xml:space="preserve"> </w:t>
      </w:r>
      <w:r>
        <w:rPr>
          <w:sz w:val="20"/>
        </w:rPr>
        <w:t>(i.e.:</w:t>
      </w:r>
      <w:r>
        <w:rPr>
          <w:spacing w:val="-4"/>
          <w:sz w:val="20"/>
        </w:rPr>
        <w:t xml:space="preserve"> </w:t>
      </w:r>
      <w:r>
        <w:rPr>
          <w:sz w:val="20"/>
        </w:rPr>
        <w:t>ZOOM,</w:t>
      </w:r>
      <w:r>
        <w:rPr>
          <w:spacing w:val="-4"/>
          <w:sz w:val="20"/>
        </w:rPr>
        <w:t xml:space="preserve"> </w:t>
      </w:r>
      <w:r>
        <w:rPr>
          <w:sz w:val="20"/>
        </w:rPr>
        <w:t>BeachBoard,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Systems)</w:t>
      </w:r>
    </w:p>
    <w:p w14:paraId="448C0F34" w14:textId="77777777" w:rsidR="004A1D10" w:rsidRDefault="00252B41">
      <w:pPr>
        <w:pStyle w:val="Heading1"/>
        <w:spacing w:before="119"/>
      </w:pPr>
      <w:r>
        <w:t>DUTIES:</w:t>
      </w:r>
    </w:p>
    <w:p w14:paraId="448C0F35" w14:textId="7DF445E6" w:rsidR="004A1D10" w:rsidRDefault="00F2619C">
      <w:pPr>
        <w:spacing w:line="242" w:lineRule="exact"/>
        <w:ind w:left="115"/>
        <w:jc w:val="both"/>
        <w:rPr>
          <w:sz w:val="20"/>
        </w:rPr>
      </w:pPr>
      <w:r>
        <w:rPr>
          <w:sz w:val="20"/>
        </w:rPr>
        <w:t xml:space="preserve">•    </w:t>
      </w:r>
      <w:r w:rsidR="00252B41">
        <w:rPr>
          <w:sz w:val="20"/>
        </w:rPr>
        <w:t>Teach</w:t>
      </w:r>
      <w:r w:rsidR="00252B41">
        <w:rPr>
          <w:spacing w:val="-3"/>
          <w:sz w:val="20"/>
        </w:rPr>
        <w:t xml:space="preserve"> </w:t>
      </w:r>
      <w:r w:rsidR="00252B41">
        <w:rPr>
          <w:sz w:val="20"/>
        </w:rPr>
        <w:t>one</w:t>
      </w:r>
      <w:r w:rsidR="00252B41">
        <w:rPr>
          <w:spacing w:val="-4"/>
          <w:sz w:val="20"/>
        </w:rPr>
        <w:t xml:space="preserve"> </w:t>
      </w:r>
      <w:r w:rsidR="00252B41">
        <w:rPr>
          <w:sz w:val="20"/>
        </w:rPr>
        <w:t>or</w:t>
      </w:r>
      <w:r w:rsidR="00252B41">
        <w:rPr>
          <w:spacing w:val="-3"/>
          <w:sz w:val="20"/>
        </w:rPr>
        <w:t xml:space="preserve"> </w:t>
      </w:r>
      <w:r w:rsidR="00252B41">
        <w:rPr>
          <w:sz w:val="20"/>
        </w:rPr>
        <w:t>more</w:t>
      </w:r>
      <w:r w:rsidR="00252B41">
        <w:rPr>
          <w:spacing w:val="-5"/>
          <w:sz w:val="20"/>
        </w:rPr>
        <w:t xml:space="preserve"> </w:t>
      </w:r>
      <w:r w:rsidR="00252B41">
        <w:rPr>
          <w:sz w:val="20"/>
        </w:rPr>
        <w:t>sections</w:t>
      </w:r>
      <w:r w:rsidR="00252B41">
        <w:rPr>
          <w:spacing w:val="-4"/>
          <w:sz w:val="20"/>
        </w:rPr>
        <w:t xml:space="preserve"> </w:t>
      </w:r>
      <w:r w:rsidR="00252B41">
        <w:rPr>
          <w:sz w:val="20"/>
        </w:rPr>
        <w:t>of</w:t>
      </w:r>
      <w:r w:rsidR="00252B41">
        <w:rPr>
          <w:spacing w:val="-4"/>
          <w:sz w:val="20"/>
        </w:rPr>
        <w:t xml:space="preserve"> </w:t>
      </w:r>
      <w:r w:rsidR="00252B41">
        <w:rPr>
          <w:sz w:val="20"/>
        </w:rPr>
        <w:t>courses</w:t>
      </w:r>
      <w:r w:rsidR="00252B41">
        <w:rPr>
          <w:spacing w:val="-4"/>
          <w:sz w:val="20"/>
        </w:rPr>
        <w:t xml:space="preserve"> </w:t>
      </w:r>
      <w:r w:rsidR="00252B41">
        <w:rPr>
          <w:sz w:val="20"/>
        </w:rPr>
        <w:t>in</w:t>
      </w:r>
      <w:r w:rsidR="00252B41">
        <w:rPr>
          <w:spacing w:val="-2"/>
          <w:sz w:val="20"/>
        </w:rPr>
        <w:t xml:space="preserve"> </w:t>
      </w:r>
      <w:r w:rsidR="00252B41">
        <w:rPr>
          <w:sz w:val="20"/>
        </w:rPr>
        <w:t>specialized</w:t>
      </w:r>
      <w:r w:rsidR="00252B41">
        <w:rPr>
          <w:spacing w:val="-3"/>
          <w:sz w:val="20"/>
        </w:rPr>
        <w:t xml:space="preserve"> </w:t>
      </w:r>
      <w:r w:rsidR="00252B41">
        <w:rPr>
          <w:sz w:val="20"/>
        </w:rPr>
        <w:t>area</w:t>
      </w:r>
      <w:r w:rsidR="00252B41">
        <w:rPr>
          <w:spacing w:val="-3"/>
          <w:sz w:val="20"/>
        </w:rPr>
        <w:t xml:space="preserve"> </w:t>
      </w:r>
      <w:r w:rsidR="00252B41">
        <w:rPr>
          <w:sz w:val="20"/>
        </w:rPr>
        <w:t>as</w:t>
      </w:r>
      <w:r w:rsidR="00252B41">
        <w:rPr>
          <w:spacing w:val="-4"/>
          <w:sz w:val="20"/>
        </w:rPr>
        <w:t xml:space="preserve"> </w:t>
      </w:r>
      <w:r w:rsidR="00252B41">
        <w:rPr>
          <w:sz w:val="20"/>
        </w:rPr>
        <w:t>follows:</w:t>
      </w:r>
    </w:p>
    <w:p w14:paraId="448C0F36" w14:textId="77777777" w:rsidR="004A1D10" w:rsidRDefault="00252B41">
      <w:pPr>
        <w:pStyle w:val="Heading2"/>
        <w:ind w:left="115" w:right="111" w:firstLine="0"/>
        <w:jc w:val="both"/>
      </w:pP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100</w:t>
      </w:r>
      <w:r>
        <w:rPr>
          <w:spacing w:val="-10"/>
        </w:rPr>
        <w:t xml:space="preserve"> </w:t>
      </w:r>
      <w:r>
        <w:rPr>
          <w:spacing w:val="-1"/>
        </w:rPr>
        <w:t>Principles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Sociology,</w:t>
      </w:r>
      <w:r>
        <w:rPr>
          <w:spacing w:val="-9"/>
        </w:rPr>
        <w:t xml:space="preserve"> </w:t>
      </w: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142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Trends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0"/>
        </w:rPr>
        <w:t xml:space="preserve"> </w:t>
      </w:r>
      <w:r>
        <w:rPr>
          <w:spacing w:val="-1"/>
        </w:rPr>
        <w:t>Problems,</w:t>
      </w:r>
      <w:r>
        <w:rPr>
          <w:spacing w:val="-9"/>
        </w:rPr>
        <w:t xml:space="preserve"> </w:t>
      </w: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170</w:t>
      </w:r>
      <w:r>
        <w:rPr>
          <w:spacing w:val="-10"/>
        </w:rPr>
        <w:t xml:space="preserve"> </w:t>
      </w:r>
      <w:r>
        <w:rPr>
          <w:spacing w:val="-1"/>
        </w:rPr>
        <w:t>Elementary</w:t>
      </w:r>
      <w:r>
        <w:rPr>
          <w:spacing w:val="-10"/>
        </w:rPr>
        <w:t xml:space="preserve"> </w:t>
      </w:r>
      <w:r>
        <w:rPr>
          <w:spacing w:val="-1"/>
        </w:rPr>
        <w:t>Statistics,</w:t>
      </w:r>
      <w:r>
        <w:rPr>
          <w:spacing w:val="-9"/>
        </w:rPr>
        <w:t xml:space="preserve"> </w:t>
      </w: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270</w:t>
      </w:r>
      <w:r>
        <w:rPr>
          <w:spacing w:val="-10"/>
        </w:rPr>
        <w:t xml:space="preserve"> </w:t>
      </w:r>
      <w:r>
        <w:rPr>
          <w:spacing w:val="-1"/>
        </w:rPr>
        <w:t>Introduction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Research</w:t>
      </w:r>
      <w:r>
        <w:rPr>
          <w:spacing w:val="-16"/>
        </w:rPr>
        <w:t xml:space="preserve"> </w:t>
      </w:r>
      <w:r>
        <w:rPr>
          <w:spacing w:val="-1"/>
        </w:rPr>
        <w:t>Methods,</w:t>
      </w:r>
      <w:r>
        <w:rPr>
          <w:spacing w:val="-14"/>
        </w:rPr>
        <w:t xml:space="preserve"> </w:t>
      </w:r>
      <w:r>
        <w:t>SOC</w:t>
      </w:r>
      <w:r>
        <w:rPr>
          <w:spacing w:val="-15"/>
        </w:rPr>
        <w:t xml:space="preserve"> </w:t>
      </w:r>
      <w:r>
        <w:t>320</w:t>
      </w:r>
      <w:r>
        <w:rPr>
          <w:spacing w:val="-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Family,</w:t>
      </w:r>
      <w:r>
        <w:rPr>
          <w:spacing w:val="-8"/>
        </w:rPr>
        <w:t xml:space="preserve"> </w:t>
      </w:r>
      <w:r>
        <w:t>SOC</w:t>
      </w:r>
      <w:r>
        <w:rPr>
          <w:spacing w:val="-7"/>
        </w:rPr>
        <w:t xml:space="preserve"> </w:t>
      </w:r>
      <w:r>
        <w:t>325</w:t>
      </w:r>
      <w:r>
        <w:rPr>
          <w:spacing w:val="-7"/>
        </w:rPr>
        <w:t xml:space="preserve"> </w:t>
      </w:r>
      <w:r>
        <w:t>Sociology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Gender,</w:t>
      </w:r>
      <w:r>
        <w:rPr>
          <w:spacing w:val="-9"/>
        </w:rPr>
        <w:t xml:space="preserve"> </w:t>
      </w:r>
      <w:r>
        <w:t>SOC</w:t>
      </w:r>
      <w:r>
        <w:rPr>
          <w:spacing w:val="-10"/>
        </w:rPr>
        <w:t xml:space="preserve"> </w:t>
      </w:r>
      <w:r>
        <w:t>335</w:t>
      </w:r>
      <w:r>
        <w:rPr>
          <w:spacing w:val="-9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Psychology,</w:t>
      </w:r>
      <w:r>
        <w:rPr>
          <w:spacing w:val="-10"/>
        </w:rPr>
        <w:t xml:space="preserve"> </w:t>
      </w:r>
      <w:r>
        <w:t>SOC</w:t>
      </w:r>
      <w:r>
        <w:rPr>
          <w:spacing w:val="-10"/>
        </w:rPr>
        <w:t xml:space="preserve"> </w:t>
      </w:r>
      <w:r>
        <w:t>342</w:t>
      </w:r>
      <w:r>
        <w:rPr>
          <w:spacing w:val="-9"/>
        </w:rPr>
        <w:t xml:space="preserve"> </w:t>
      </w:r>
      <w:r>
        <w:t>Critical</w:t>
      </w:r>
      <w:r>
        <w:rPr>
          <w:spacing w:val="-10"/>
        </w:rPr>
        <w:t xml:space="preserve"> </w:t>
      </w:r>
      <w:r>
        <w:t>Criminology,</w:t>
      </w:r>
      <w:r>
        <w:rPr>
          <w:spacing w:val="-9"/>
        </w:rPr>
        <w:t xml:space="preserve"> </w:t>
      </w:r>
      <w:r>
        <w:t>SOC</w:t>
      </w:r>
      <w:r>
        <w:rPr>
          <w:spacing w:val="-10"/>
        </w:rPr>
        <w:t xml:space="preserve"> </w:t>
      </w:r>
      <w:r>
        <w:t>345</w:t>
      </w:r>
      <w:r>
        <w:rPr>
          <w:spacing w:val="-9"/>
        </w:rPr>
        <w:t xml:space="preserve"> </w:t>
      </w:r>
      <w:r>
        <w:t>Youth,</w:t>
      </w:r>
      <w:r>
        <w:rPr>
          <w:spacing w:val="-9"/>
        </w:rPr>
        <w:t xml:space="preserve"> </w:t>
      </w:r>
      <w:r>
        <w:t>Policing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Justice,</w:t>
      </w:r>
      <w:r>
        <w:rPr>
          <w:spacing w:val="-9"/>
        </w:rPr>
        <w:t xml:space="preserve"> </w:t>
      </w:r>
      <w:r>
        <w:t>SOC</w:t>
      </w:r>
      <w:r>
        <w:rPr>
          <w:spacing w:val="-10"/>
        </w:rPr>
        <w:t xml:space="preserve"> </w:t>
      </w:r>
      <w:r>
        <w:t>346</w:t>
      </w:r>
      <w:r>
        <w:rPr>
          <w:spacing w:val="-10"/>
        </w:rPr>
        <w:t xml:space="preserve"> </w:t>
      </w:r>
      <w:r>
        <w:t>Race,</w:t>
      </w:r>
      <w:r>
        <w:rPr>
          <w:spacing w:val="-9"/>
        </w:rPr>
        <w:t xml:space="preserve"> </w:t>
      </w:r>
      <w:r>
        <w:t>Gender</w:t>
      </w:r>
      <w:r>
        <w:rPr>
          <w:spacing w:val="-1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Class, SOC 354 Intro to Qualitative Research Methods, SOC 355 Quantitative Research Methods, SOC 356 Classical Social Theory, SOC 357 Modern</w:t>
      </w:r>
      <w:r>
        <w:rPr>
          <w:spacing w:val="1"/>
        </w:rPr>
        <w:t xml:space="preserve"> </w:t>
      </w:r>
      <w:r>
        <w:rPr>
          <w:spacing w:val="-2"/>
        </w:rPr>
        <w:t>Sociological</w:t>
      </w:r>
      <w:r>
        <w:rPr>
          <w:spacing w:val="-11"/>
        </w:rPr>
        <w:t xml:space="preserve"> </w:t>
      </w:r>
      <w:r>
        <w:rPr>
          <w:spacing w:val="-2"/>
        </w:rPr>
        <w:t>Theory,</w:t>
      </w:r>
      <w:r>
        <w:rPr>
          <w:spacing w:val="-9"/>
        </w:rPr>
        <w:t xml:space="preserve"> </w:t>
      </w:r>
      <w:r>
        <w:rPr>
          <w:spacing w:val="-2"/>
        </w:rPr>
        <w:t>SOC</w:t>
      </w:r>
      <w:r>
        <w:rPr>
          <w:spacing w:val="-9"/>
        </w:rPr>
        <w:t xml:space="preserve"> </w:t>
      </w:r>
      <w:r>
        <w:rPr>
          <w:spacing w:val="-2"/>
        </w:rPr>
        <w:t>420</w:t>
      </w:r>
      <w:r>
        <w:rPr>
          <w:spacing w:val="-10"/>
        </w:rPr>
        <w:t xml:space="preserve"> </w:t>
      </w:r>
      <w:r>
        <w:rPr>
          <w:spacing w:val="-2"/>
        </w:rPr>
        <w:t>Social</w:t>
      </w:r>
      <w:r>
        <w:rPr>
          <w:spacing w:val="-11"/>
        </w:rPr>
        <w:t xml:space="preserve"> </w:t>
      </w:r>
      <w:r>
        <w:rPr>
          <w:spacing w:val="-2"/>
        </w:rPr>
        <w:t>Stratification,</w:t>
      </w:r>
      <w:r>
        <w:rPr>
          <w:spacing w:val="-8"/>
        </w:rPr>
        <w:t xml:space="preserve"> </w:t>
      </w:r>
      <w:r>
        <w:rPr>
          <w:spacing w:val="-2"/>
        </w:rPr>
        <w:t>SOC</w:t>
      </w:r>
      <w:r>
        <w:rPr>
          <w:spacing w:val="-10"/>
        </w:rPr>
        <w:t xml:space="preserve"> </w:t>
      </w:r>
      <w:r>
        <w:rPr>
          <w:spacing w:val="-2"/>
        </w:rPr>
        <w:t>423</w:t>
      </w:r>
      <w:r>
        <w:rPr>
          <w:spacing w:val="-10"/>
        </w:rPr>
        <w:t xml:space="preserve"> </w:t>
      </w:r>
      <w:r>
        <w:rPr>
          <w:spacing w:val="-2"/>
        </w:rPr>
        <w:t>Child</w:t>
      </w:r>
      <w:r>
        <w:rPr>
          <w:spacing w:val="-10"/>
        </w:rPr>
        <w:t xml:space="preserve"> </w:t>
      </w:r>
      <w:r>
        <w:rPr>
          <w:spacing w:val="-2"/>
        </w:rPr>
        <w:t>Abuse</w:t>
      </w:r>
      <w:r>
        <w:rPr>
          <w:spacing w:val="-11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Prevention,</w:t>
      </w:r>
      <w:r>
        <w:rPr>
          <w:spacing w:val="-14"/>
        </w:rPr>
        <w:t xml:space="preserve"> </w:t>
      </w:r>
      <w:r>
        <w:rPr>
          <w:spacing w:val="-1"/>
        </w:rPr>
        <w:t>SOC</w:t>
      </w:r>
      <w:r>
        <w:rPr>
          <w:spacing w:val="-15"/>
        </w:rPr>
        <w:t xml:space="preserve"> </w:t>
      </w:r>
      <w:r>
        <w:rPr>
          <w:spacing w:val="-1"/>
        </w:rPr>
        <w:t>426</w:t>
      </w:r>
      <w:r>
        <w:rPr>
          <w:spacing w:val="-14"/>
        </w:rPr>
        <w:t xml:space="preserve"> </w:t>
      </w:r>
      <w:r>
        <w:rPr>
          <w:spacing w:val="-1"/>
        </w:rPr>
        <w:t>Sociology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Sexualities,</w:t>
      </w:r>
      <w:r>
        <w:rPr>
          <w:spacing w:val="-13"/>
        </w:rPr>
        <w:t xml:space="preserve"> </w:t>
      </w:r>
      <w:r>
        <w:rPr>
          <w:spacing w:val="-1"/>
        </w:rPr>
        <w:t>SOC</w:t>
      </w:r>
      <w:r>
        <w:rPr>
          <w:spacing w:val="-15"/>
        </w:rPr>
        <w:t xml:space="preserve"> </w:t>
      </w:r>
      <w:r>
        <w:rPr>
          <w:spacing w:val="-1"/>
        </w:rPr>
        <w:t>427</w:t>
      </w:r>
      <w:r>
        <w:rPr>
          <w:spacing w:val="-15"/>
        </w:rPr>
        <w:t xml:space="preserve"> </w:t>
      </w:r>
      <w:r>
        <w:rPr>
          <w:spacing w:val="-1"/>
        </w:rPr>
        <w:t>Social</w:t>
      </w:r>
      <w:r>
        <w:rPr>
          <w:spacing w:val="-14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&amp;</w:t>
      </w:r>
      <w:r>
        <w:rPr>
          <w:spacing w:val="-15"/>
        </w:rPr>
        <w:t xml:space="preserve"> </w:t>
      </w:r>
      <w:r>
        <w:rPr>
          <w:spacing w:val="-1"/>
        </w:rPr>
        <w:t>Social</w:t>
      </w:r>
      <w:r>
        <w:rPr>
          <w:spacing w:val="-14"/>
        </w:rPr>
        <w:t xml:space="preserve"> </w:t>
      </w:r>
      <w:r>
        <w:rPr>
          <w:spacing w:val="-1"/>
        </w:rPr>
        <w:t>Change,</w:t>
      </w:r>
      <w:r>
        <w:t xml:space="preserve"> </w:t>
      </w:r>
      <w:r>
        <w:rPr>
          <w:spacing w:val="-2"/>
        </w:rPr>
        <w:t>SOC</w:t>
      </w:r>
      <w:r>
        <w:rPr>
          <w:spacing w:val="-10"/>
        </w:rPr>
        <w:t xml:space="preserve"> </w:t>
      </w:r>
      <w:r>
        <w:rPr>
          <w:spacing w:val="-2"/>
        </w:rPr>
        <w:t>430</w:t>
      </w:r>
      <w:r>
        <w:rPr>
          <w:spacing w:val="-10"/>
        </w:rPr>
        <w:t xml:space="preserve"> </w:t>
      </w:r>
      <w:r>
        <w:rPr>
          <w:spacing w:val="-2"/>
        </w:rPr>
        <w:t>Sociology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Globalization,</w:t>
      </w:r>
      <w:r>
        <w:rPr>
          <w:spacing w:val="-9"/>
        </w:rPr>
        <w:t xml:space="preserve"> </w:t>
      </w: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447</w:t>
      </w:r>
      <w:r>
        <w:rPr>
          <w:spacing w:val="-10"/>
        </w:rPr>
        <w:t xml:space="preserve"> </w:t>
      </w:r>
      <w:r>
        <w:rPr>
          <w:spacing w:val="-1"/>
        </w:rPr>
        <w:t>Sociology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Popular</w:t>
      </w:r>
      <w:r>
        <w:rPr>
          <w:spacing w:val="-10"/>
        </w:rPr>
        <w:t xml:space="preserve"> </w:t>
      </w:r>
      <w:r>
        <w:rPr>
          <w:spacing w:val="-1"/>
        </w:rPr>
        <w:t>Culture,</w:t>
      </w:r>
      <w:r>
        <w:rPr>
          <w:spacing w:val="-9"/>
        </w:rPr>
        <w:t xml:space="preserve"> </w:t>
      </w:r>
      <w:r>
        <w:rPr>
          <w:spacing w:val="-1"/>
        </w:rPr>
        <w:t>SOC</w:t>
      </w:r>
      <w:r>
        <w:rPr>
          <w:spacing w:val="-10"/>
        </w:rPr>
        <w:t xml:space="preserve"> </w:t>
      </w:r>
      <w:r>
        <w:rPr>
          <w:spacing w:val="-1"/>
        </w:rPr>
        <w:t>449</w:t>
      </w:r>
      <w:r>
        <w:rPr>
          <w:spacing w:val="-9"/>
        </w:rPr>
        <w:t xml:space="preserve"> </w:t>
      </w:r>
      <w:r>
        <w:rPr>
          <w:spacing w:val="-1"/>
        </w:rPr>
        <w:t>Sociology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-16"/>
        </w:rPr>
        <w:t xml:space="preserve"> </w:t>
      </w:r>
      <w:r>
        <w:rPr>
          <w:spacing w:val="-1"/>
        </w:rPr>
        <w:t>Rights</w:t>
      </w:r>
      <w:r>
        <w:rPr>
          <w:spacing w:val="-16"/>
        </w:rPr>
        <w:t xml:space="preserve"> </w:t>
      </w:r>
      <w:r>
        <w:rPr>
          <w:spacing w:val="-1"/>
        </w:rPr>
        <w:t>&amp;</w:t>
      </w:r>
      <w:r>
        <w:rPr>
          <w:spacing w:val="-15"/>
        </w:rPr>
        <w:t xml:space="preserve"> </w:t>
      </w:r>
      <w:r>
        <w:rPr>
          <w:spacing w:val="-1"/>
        </w:rPr>
        <w:t>Social</w:t>
      </w:r>
      <w:r>
        <w:rPr>
          <w:spacing w:val="-15"/>
        </w:rPr>
        <w:t xml:space="preserve"> </w:t>
      </w:r>
      <w:r>
        <w:rPr>
          <w:spacing w:val="-1"/>
        </w:rPr>
        <w:t>Justice,</w:t>
      </w:r>
      <w:r>
        <w:rPr>
          <w:spacing w:val="-14"/>
        </w:rPr>
        <w:t xml:space="preserve"> </w:t>
      </w:r>
      <w:r>
        <w:rPr>
          <w:spacing w:val="-1"/>
        </w:rPr>
        <w:t>SOC</w:t>
      </w:r>
      <w:r>
        <w:rPr>
          <w:spacing w:val="-15"/>
        </w:rPr>
        <w:t xml:space="preserve"> </w:t>
      </w:r>
      <w:r>
        <w:rPr>
          <w:spacing w:val="-1"/>
        </w:rPr>
        <w:t>462</w:t>
      </w:r>
      <w:r>
        <w:rPr>
          <w:spacing w:val="-15"/>
        </w:rPr>
        <w:t xml:space="preserve"> </w:t>
      </w:r>
      <w:r>
        <w:rPr>
          <w:spacing w:val="-1"/>
        </w:rPr>
        <w:t>Sociology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16"/>
        </w:rPr>
        <w:t xml:space="preserve"> </w:t>
      </w:r>
      <w:r>
        <w:rPr>
          <w:spacing w:val="-1"/>
        </w:rPr>
        <w:t>&amp;</w:t>
      </w:r>
      <w:r>
        <w:t xml:space="preserve"> Medicine,</w:t>
      </w:r>
      <w:r>
        <w:rPr>
          <w:spacing w:val="-1"/>
        </w:rPr>
        <w:t xml:space="preserve"> </w:t>
      </w:r>
      <w:r>
        <w:t>SOC 463</w:t>
      </w:r>
      <w:r>
        <w:rPr>
          <w:spacing w:val="-1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Society, SOC 464</w:t>
      </w:r>
      <w:r>
        <w:rPr>
          <w:spacing w:val="-1"/>
        </w:rPr>
        <w:t xml:space="preserve"> </w:t>
      </w:r>
      <w:r>
        <w:t>Aging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</w:t>
      </w:r>
      <w:r>
        <w:rPr>
          <w:spacing w:val="-1"/>
        </w:rPr>
        <w:t xml:space="preserve"> </w:t>
      </w:r>
      <w:r>
        <w:t>466 AIDS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Society .</w:t>
      </w:r>
    </w:p>
    <w:p w14:paraId="448C0F3A" w14:textId="77777777" w:rsidR="004A1D10" w:rsidRPr="00F2619C" w:rsidRDefault="00252B41" w:rsidP="00F2619C">
      <w:pPr>
        <w:pStyle w:val="Heading2"/>
        <w:numPr>
          <w:ilvl w:val="1"/>
          <w:numId w:val="1"/>
        </w:numPr>
        <w:tabs>
          <w:tab w:val="left" w:pos="474"/>
        </w:tabs>
        <w:spacing w:line="229" w:lineRule="exact"/>
        <w:ind w:left="450" w:hanging="361"/>
        <w:rPr>
          <w:sz w:val="20"/>
          <w:szCs w:val="20"/>
        </w:rPr>
      </w:pPr>
      <w:r w:rsidRPr="00F2619C">
        <w:rPr>
          <w:sz w:val="20"/>
          <w:szCs w:val="20"/>
        </w:rPr>
        <w:t>Hold</w:t>
      </w:r>
      <w:r w:rsidRPr="00F2619C">
        <w:rPr>
          <w:spacing w:val="-3"/>
          <w:sz w:val="20"/>
          <w:szCs w:val="20"/>
        </w:rPr>
        <w:t xml:space="preserve"> </w:t>
      </w:r>
      <w:r w:rsidRPr="00F2619C">
        <w:rPr>
          <w:sz w:val="20"/>
          <w:szCs w:val="20"/>
        </w:rPr>
        <w:t>appropriate</w:t>
      </w:r>
      <w:r w:rsidRPr="00F2619C">
        <w:rPr>
          <w:spacing w:val="-2"/>
          <w:sz w:val="20"/>
          <w:szCs w:val="20"/>
        </w:rPr>
        <w:t xml:space="preserve"> </w:t>
      </w:r>
      <w:r w:rsidRPr="00F2619C">
        <w:rPr>
          <w:sz w:val="20"/>
          <w:szCs w:val="20"/>
        </w:rPr>
        <w:t>office</w:t>
      </w:r>
      <w:r w:rsidRPr="00F2619C">
        <w:rPr>
          <w:spacing w:val="-2"/>
          <w:sz w:val="20"/>
          <w:szCs w:val="20"/>
        </w:rPr>
        <w:t xml:space="preserve"> </w:t>
      </w:r>
      <w:r w:rsidRPr="00F2619C">
        <w:rPr>
          <w:sz w:val="20"/>
          <w:szCs w:val="20"/>
        </w:rPr>
        <w:t>hours</w:t>
      </w:r>
    </w:p>
    <w:p w14:paraId="448C0F3B" w14:textId="77777777" w:rsidR="004A1D10" w:rsidRDefault="00252B41">
      <w:pPr>
        <w:pStyle w:val="BodyText"/>
        <w:spacing w:before="72"/>
      </w:pPr>
      <w:r>
        <w:t>CSULB seeks to recruit faculty who enthusiastically support the University’s strong commitment to the academic success of all of our students, including</w:t>
      </w:r>
      <w:r>
        <w:rPr>
          <w:spacing w:val="-38"/>
        </w:rPr>
        <w:t xml:space="preserve"> </w:t>
      </w:r>
      <w:r>
        <w:t>students of color, students with disabilities, students who are first generation to college, veterans, students with diverse socio-economic backgrounds,</w:t>
      </w:r>
      <w:r>
        <w:rPr>
          <w:spacing w:val="1"/>
        </w:rPr>
        <w:t xml:space="preserve"> </w:t>
      </w:r>
      <w:r>
        <w:t>and students of diverse sexual orientations and gender expressions.</w:t>
      </w:r>
      <w:r>
        <w:rPr>
          <w:spacing w:val="1"/>
        </w:rPr>
        <w:t xml:space="preserve"> </w:t>
      </w:r>
      <w:r>
        <w:t>CSULB seeks to recruit and retain a diverse workforce as a reflection of our</w:t>
      </w:r>
      <w:r>
        <w:rPr>
          <w:spacing w:val="1"/>
        </w:rPr>
        <w:t xml:space="preserve"> </w:t>
      </w:r>
      <w:r>
        <w:t>commitment to serve the People of California, to maintain the excellence of the University, and to offer our students a rich variety of expertise,</w:t>
      </w:r>
      <w:r>
        <w:rPr>
          <w:spacing w:val="1"/>
        </w:rPr>
        <w:t xml:space="preserve"> </w:t>
      </w:r>
      <w:r>
        <w:t>perspectives, and</w:t>
      </w:r>
      <w:r>
        <w:rPr>
          <w:spacing w:val="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 knowing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learning.</w:t>
      </w:r>
    </w:p>
    <w:p w14:paraId="448C0F3C" w14:textId="77777777" w:rsidR="004A1D10" w:rsidRDefault="00252B41">
      <w:pPr>
        <w:pStyle w:val="BodyText"/>
        <w:spacing w:before="39" w:line="219" w:lineRule="exact"/>
        <w:ind w:right="0"/>
      </w:pPr>
      <w:r>
        <w:t>Information</w:t>
      </w:r>
      <w:r>
        <w:rPr>
          <w:spacing w:val="-1"/>
        </w:rPr>
        <w:t xml:space="preserve"> </w:t>
      </w:r>
      <w:r>
        <w:t>on excellent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CSULB</w:t>
      </w:r>
      <w:r>
        <w:rPr>
          <w:spacing w:val="-1"/>
        </w:rPr>
        <w:t xml:space="preserve"> </w:t>
      </w:r>
      <w:r>
        <w:t>faculty is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here:</w:t>
      </w:r>
    </w:p>
    <w:p w14:paraId="448C0F3D" w14:textId="77777777" w:rsidR="004A1D10" w:rsidRDefault="00FC2704">
      <w:pPr>
        <w:pStyle w:val="BodyText"/>
        <w:spacing w:line="219" w:lineRule="exact"/>
        <w:ind w:right="0"/>
      </w:pPr>
      <w:hyperlink r:id="rId8">
        <w:r w:rsidR="00252B41">
          <w:rPr>
            <w:color w:val="0000FF"/>
            <w:u w:val="single" w:color="0000FF"/>
          </w:rPr>
          <w:t>https://www2.calstate.edu/csu-system/careers/benefits/Documents/employee-benefits-summary.pdf</w:t>
        </w:r>
      </w:hyperlink>
    </w:p>
    <w:p w14:paraId="448C0F3E" w14:textId="77777777" w:rsidR="004A1D10" w:rsidRDefault="00252B41">
      <w:pPr>
        <w:pStyle w:val="Heading1"/>
        <w:spacing w:before="119"/>
      </w:pPr>
      <w:r>
        <w:t>REQUIRED</w:t>
      </w:r>
      <w:r>
        <w:rPr>
          <w:spacing w:val="-6"/>
        </w:rPr>
        <w:t xml:space="preserve"> </w:t>
      </w:r>
      <w:r>
        <w:t>DOCUMENTATION:</w:t>
      </w:r>
    </w:p>
    <w:p w14:paraId="448C0F3F" w14:textId="77777777" w:rsidR="004A1D10" w:rsidRDefault="00252B41">
      <w:pPr>
        <w:pStyle w:val="Heading2"/>
        <w:numPr>
          <w:ilvl w:val="0"/>
          <w:numId w:val="1"/>
        </w:numPr>
        <w:tabs>
          <w:tab w:val="left" w:pos="244"/>
        </w:tabs>
        <w:ind w:right="114" w:firstLine="0"/>
      </w:pPr>
      <w:r>
        <w:t>A</w:t>
      </w:r>
      <w:r>
        <w:rPr>
          <w:spacing w:val="-7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specialized</w:t>
      </w:r>
      <w:r>
        <w:rPr>
          <w:spacing w:val="-6"/>
        </w:rPr>
        <w:t xml:space="preserve"> </w:t>
      </w:r>
      <w:r>
        <w:t>area(s)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applying,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objectives,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etc.</w:t>
      </w:r>
    </w:p>
    <w:p w14:paraId="448C0F40" w14:textId="77777777" w:rsidR="004A1D10" w:rsidRDefault="00252B41">
      <w:pPr>
        <w:pStyle w:val="ListParagraph"/>
        <w:numPr>
          <w:ilvl w:val="0"/>
          <w:numId w:val="1"/>
        </w:numPr>
        <w:tabs>
          <w:tab w:val="left" w:pos="246"/>
        </w:tabs>
        <w:spacing w:before="15"/>
        <w:ind w:left="245" w:hanging="130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résumé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Curriculum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Vita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current</w:t>
      </w:r>
      <w:r>
        <w:rPr>
          <w:spacing w:val="-3"/>
          <w:sz w:val="18"/>
        </w:rPr>
        <w:t xml:space="preserve"> </w:t>
      </w:r>
      <w:r>
        <w:rPr>
          <w:sz w:val="18"/>
        </w:rPr>
        <w:t>e-mail</w:t>
      </w:r>
      <w:r>
        <w:rPr>
          <w:spacing w:val="-3"/>
          <w:sz w:val="18"/>
        </w:rPr>
        <w:t xml:space="preserve"> </w:t>
      </w:r>
      <w:r>
        <w:rPr>
          <w:sz w:val="18"/>
        </w:rPr>
        <w:t>address.</w:t>
      </w:r>
    </w:p>
    <w:p w14:paraId="448C0F41" w14:textId="77777777" w:rsidR="004A1D10" w:rsidRDefault="00252B41">
      <w:pPr>
        <w:pStyle w:val="Heading2"/>
        <w:numPr>
          <w:ilvl w:val="0"/>
          <w:numId w:val="1"/>
        </w:numPr>
        <w:tabs>
          <w:tab w:val="left" w:pos="246"/>
        </w:tabs>
        <w:spacing w:before="18"/>
        <w:ind w:left="245" w:hanging="130"/>
      </w:pPr>
      <w:r>
        <w:t>Three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(dated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years)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(one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reference).</w:t>
      </w:r>
    </w:p>
    <w:p w14:paraId="448C0F42" w14:textId="77777777" w:rsidR="004A1D10" w:rsidRDefault="00252B41">
      <w:pPr>
        <w:pStyle w:val="ListParagraph"/>
        <w:numPr>
          <w:ilvl w:val="0"/>
          <w:numId w:val="1"/>
        </w:numPr>
        <w:tabs>
          <w:tab w:val="left" w:pos="246"/>
        </w:tabs>
        <w:spacing w:before="18"/>
        <w:ind w:left="245" w:hanging="130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copy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transcript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3"/>
          <w:sz w:val="18"/>
        </w:rPr>
        <w:t xml:space="preserve"> </w:t>
      </w:r>
      <w:r>
        <w:rPr>
          <w:sz w:val="18"/>
        </w:rPr>
        <w:t>awarding</w:t>
      </w:r>
      <w:r>
        <w:rPr>
          <w:spacing w:val="-3"/>
          <w:sz w:val="18"/>
        </w:rPr>
        <w:t xml:space="preserve"> </w:t>
      </w:r>
      <w:r>
        <w:rPr>
          <w:sz w:val="18"/>
        </w:rPr>
        <w:t>highest</w:t>
      </w:r>
      <w:r>
        <w:rPr>
          <w:spacing w:val="-4"/>
          <w:sz w:val="18"/>
        </w:rPr>
        <w:t xml:space="preserve"> </w:t>
      </w:r>
      <w:r>
        <w:rPr>
          <w:sz w:val="18"/>
        </w:rPr>
        <w:t>degree</w:t>
      </w:r>
    </w:p>
    <w:p w14:paraId="448C0F43" w14:textId="77777777" w:rsidR="004A1D10" w:rsidRDefault="00252B41">
      <w:pPr>
        <w:pStyle w:val="Heading2"/>
        <w:numPr>
          <w:ilvl w:val="0"/>
          <w:numId w:val="1"/>
        </w:numPr>
        <w:tabs>
          <w:tab w:val="left" w:pos="246"/>
        </w:tabs>
        <w:spacing w:before="18"/>
        <w:ind w:left="245" w:hanging="130"/>
      </w:pPr>
      <w:r>
        <w:t>Applicants</w:t>
      </w:r>
      <w:r>
        <w:rPr>
          <w:spacing w:val="-5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SC-1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(e-transcript</w:t>
      </w:r>
      <w:r>
        <w:rPr>
          <w:spacing w:val="-4"/>
        </w:rPr>
        <w:t xml:space="preserve"> </w:t>
      </w:r>
      <w:r>
        <w:t>preferred).</w:t>
      </w:r>
    </w:p>
    <w:p w14:paraId="448C0F44" w14:textId="77777777" w:rsidR="004A1D10" w:rsidRDefault="00252B41">
      <w:pPr>
        <w:pStyle w:val="BodyText"/>
        <w:spacing w:before="138"/>
      </w:pPr>
      <w:r>
        <w:t>A background check (including a criminal records check and telephone reference check with most recent employer) must be completed satisfactorily</w:t>
      </w:r>
      <w:r>
        <w:rPr>
          <w:spacing w:val="1"/>
        </w:rPr>
        <w:t xml:space="preserve"> </w:t>
      </w:r>
      <w:r>
        <w:t>before any candidate can be offered a position with the CSU. Failure to satisfactorily complete the background check may affect the application status</w:t>
      </w:r>
      <w:r>
        <w:rPr>
          <w:spacing w:val="-3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or continued</w:t>
      </w:r>
      <w:r>
        <w:rPr>
          <w:spacing w:val="1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of current</w:t>
      </w:r>
      <w:r>
        <w:rPr>
          <w:spacing w:val="-1"/>
        </w:rPr>
        <w:t xml:space="preserve"> </w:t>
      </w:r>
      <w:r>
        <w:t>CSU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for the position.</w:t>
      </w:r>
    </w:p>
    <w:p w14:paraId="448C0F45" w14:textId="77777777" w:rsidR="004A1D10" w:rsidRDefault="00252B41">
      <w:pPr>
        <w:pStyle w:val="BodyText"/>
        <w:spacing w:before="92"/>
      </w:pPr>
      <w:r>
        <w:t>The person holding this position is considered a “mandated reporter” under the California Child Abuse and Neglect Reporting Act and is required to</w:t>
      </w:r>
      <w:r>
        <w:rPr>
          <w:spacing w:val="-38"/>
        </w:rPr>
        <w:t xml:space="preserve"> </w:t>
      </w:r>
      <w:r>
        <w:t>comply with the requirements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 in CSU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Order 1083</w:t>
      </w:r>
      <w:r>
        <w:rPr>
          <w:spacing w:val="-1"/>
        </w:rPr>
        <w:t xml:space="preserve"> </w:t>
      </w:r>
      <w:r>
        <w:t>Revised July</w:t>
      </w:r>
      <w:r>
        <w:rPr>
          <w:spacing w:val="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2017 as</w:t>
      </w:r>
      <w:r>
        <w:rPr>
          <w:spacing w:val="-2"/>
        </w:rPr>
        <w:t xml:space="preserve"> </w:t>
      </w:r>
      <w:r>
        <w:t>a condition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14:paraId="448C0F46" w14:textId="77777777" w:rsidR="004A1D10" w:rsidRDefault="00252B41">
      <w:pPr>
        <w:pStyle w:val="Heading1"/>
        <w:spacing w:before="72" w:line="240" w:lineRule="auto"/>
      </w:pPr>
      <w:r>
        <w:t>Applications</w:t>
      </w:r>
      <w:r>
        <w:rPr>
          <w:spacing w:val="-2"/>
        </w:rPr>
        <w:t xml:space="preserve"> </w:t>
      </w:r>
      <w:r>
        <w:t>and required documentation should be</w:t>
      </w:r>
      <w:r>
        <w:rPr>
          <w:spacing w:val="-1"/>
        </w:rPr>
        <w:t xml:space="preserve"> </w:t>
      </w:r>
      <w:r>
        <w:t>addressed to:</w:t>
      </w:r>
    </w:p>
    <w:p w14:paraId="448C0F47" w14:textId="77777777" w:rsidR="004A1D10" w:rsidRDefault="00252B41">
      <w:pPr>
        <w:spacing w:before="94"/>
        <w:ind w:left="4563" w:right="4473" w:hanging="87"/>
        <w:rPr>
          <w:sz w:val="20"/>
        </w:rPr>
      </w:pPr>
      <w:r>
        <w:rPr>
          <w:sz w:val="20"/>
        </w:rPr>
        <w:t>Dr</w:t>
      </w:r>
      <w:r>
        <w:rPr>
          <w:spacing w:val="-5"/>
          <w:sz w:val="20"/>
        </w:rPr>
        <w:t xml:space="preserve"> </w:t>
      </w:r>
      <w:r>
        <w:rPr>
          <w:sz w:val="20"/>
        </w:rPr>
        <w:t>Kristine</w:t>
      </w:r>
      <w:r>
        <w:rPr>
          <w:spacing w:val="-5"/>
          <w:sz w:val="20"/>
        </w:rPr>
        <w:t xml:space="preserve"> </w:t>
      </w:r>
      <w:r>
        <w:rPr>
          <w:sz w:val="20"/>
        </w:rPr>
        <w:t>M.</w:t>
      </w:r>
      <w:r>
        <w:rPr>
          <w:spacing w:val="-5"/>
          <w:sz w:val="20"/>
        </w:rPr>
        <w:t xml:space="preserve"> </w:t>
      </w:r>
      <w:r>
        <w:rPr>
          <w:sz w:val="20"/>
        </w:rPr>
        <w:t>Zentgraf,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42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SOCIOLOGY</w:t>
      </w:r>
    </w:p>
    <w:p w14:paraId="448C0F48" w14:textId="77777777" w:rsidR="004A1D10" w:rsidRDefault="00252B41">
      <w:pPr>
        <w:spacing w:line="237" w:lineRule="auto"/>
        <w:ind w:left="4097" w:right="4096"/>
        <w:jc w:val="center"/>
        <w:rPr>
          <w:sz w:val="20"/>
        </w:rPr>
      </w:pPr>
      <w:r>
        <w:rPr>
          <w:sz w:val="20"/>
        </w:rPr>
        <w:t>California</w:t>
      </w:r>
      <w:r>
        <w:rPr>
          <w:spacing w:val="-7"/>
          <w:sz w:val="20"/>
        </w:rPr>
        <w:t xml:space="preserve"> </w:t>
      </w:r>
      <w:r>
        <w:rPr>
          <w:sz w:val="20"/>
        </w:rPr>
        <w:t>State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University,</w:t>
      </w:r>
      <w:r>
        <w:rPr>
          <w:spacing w:val="-5"/>
          <w:sz w:val="20"/>
        </w:rPr>
        <w:t xml:space="preserve"> </w:t>
      </w:r>
      <w:r>
        <w:rPr>
          <w:sz w:val="20"/>
        </w:rPr>
        <w:t>Long</w:t>
      </w:r>
      <w:r>
        <w:rPr>
          <w:spacing w:val="-6"/>
          <w:sz w:val="20"/>
        </w:rPr>
        <w:t xml:space="preserve"> </w:t>
      </w:r>
      <w:r>
        <w:rPr>
          <w:sz w:val="20"/>
        </w:rPr>
        <w:t>Beach</w:t>
      </w:r>
      <w:r>
        <w:rPr>
          <w:spacing w:val="-42"/>
          <w:sz w:val="20"/>
        </w:rPr>
        <w:t xml:space="preserve"> </w:t>
      </w:r>
      <w:r>
        <w:rPr>
          <w:sz w:val="20"/>
        </w:rPr>
        <w:t>Long Beach, California 90840-2007</w:t>
      </w:r>
      <w:r>
        <w:rPr>
          <w:spacing w:val="1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#</w:t>
      </w:r>
      <w:r>
        <w:rPr>
          <w:spacing w:val="-2"/>
          <w:sz w:val="20"/>
        </w:rPr>
        <w:t xml:space="preserve"> </w:t>
      </w:r>
      <w:r>
        <w:rPr>
          <w:sz w:val="20"/>
        </w:rPr>
        <w:t>562/985-4602</w:t>
      </w:r>
    </w:p>
    <w:p w14:paraId="448C0F49" w14:textId="77777777" w:rsidR="004A1D10" w:rsidRDefault="00FC2704">
      <w:pPr>
        <w:ind w:left="3899" w:right="3900"/>
        <w:jc w:val="center"/>
        <w:rPr>
          <w:sz w:val="20"/>
        </w:rPr>
      </w:pPr>
      <w:hyperlink r:id="rId9">
        <w:r w:rsidR="00252B41">
          <w:rPr>
            <w:sz w:val="20"/>
          </w:rPr>
          <w:t>Kris.Zentgraf@csulb.edu</w:t>
        </w:r>
      </w:hyperlink>
    </w:p>
    <w:p w14:paraId="448C0F4A" w14:textId="77777777" w:rsidR="004A1D10" w:rsidRDefault="00252B41">
      <w:pPr>
        <w:pStyle w:val="Heading1"/>
        <w:spacing w:before="21"/>
      </w:pPr>
      <w:r>
        <w:t>POSITION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CANCELLED)</w:t>
      </w:r>
    </w:p>
    <w:p w14:paraId="448C0F4B" w14:textId="4BE85E99" w:rsidR="004A1D10" w:rsidRDefault="00252B41">
      <w:pPr>
        <w:spacing w:line="243" w:lineRule="exact"/>
        <w:ind w:left="115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Deadline:</w:t>
      </w:r>
      <w:r>
        <w:rPr>
          <w:b/>
          <w:spacing w:val="-3"/>
          <w:sz w:val="20"/>
        </w:rPr>
        <w:t xml:space="preserve"> </w:t>
      </w:r>
      <w:r w:rsidR="00FC2704" w:rsidRPr="00FC2704">
        <w:rPr>
          <w:bCs/>
          <w:spacing w:val="-3"/>
          <w:sz w:val="20"/>
        </w:rPr>
        <w:t>Review of applications: 7/1/21 for</w:t>
      </w:r>
      <w:r w:rsidR="00FC2704">
        <w:rPr>
          <w:b/>
          <w:spacing w:val="-3"/>
          <w:sz w:val="20"/>
        </w:rPr>
        <w:t xml:space="preserve"> </w:t>
      </w:r>
      <w:r>
        <w:rPr>
          <w:sz w:val="20"/>
        </w:rPr>
        <w:t>Fall</w:t>
      </w:r>
      <w:r>
        <w:rPr>
          <w:spacing w:val="-3"/>
          <w:sz w:val="20"/>
        </w:rPr>
        <w:t xml:space="preserve"> </w:t>
      </w:r>
      <w:r w:rsidR="00FC2704">
        <w:rPr>
          <w:spacing w:val="-3"/>
          <w:sz w:val="20"/>
        </w:rPr>
        <w:t xml:space="preserve">semester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FC2704">
        <w:rPr>
          <w:spacing w:val="-2"/>
          <w:sz w:val="20"/>
        </w:rPr>
        <w:t xml:space="preserve">12/1/21 for </w:t>
      </w:r>
      <w:r>
        <w:rPr>
          <w:sz w:val="20"/>
        </w:rPr>
        <w:t>Spring</w:t>
      </w:r>
      <w:r w:rsidR="00FC2704">
        <w:rPr>
          <w:sz w:val="20"/>
        </w:rPr>
        <w:t xml:space="preserve"> semester</w:t>
      </w:r>
      <w:r>
        <w:rPr>
          <w:sz w:val="20"/>
        </w:rPr>
        <w:t>.</w:t>
      </w:r>
    </w:p>
    <w:p w14:paraId="448C0F4C" w14:textId="77777777" w:rsidR="004A1D10" w:rsidRDefault="004A1D10">
      <w:pPr>
        <w:spacing w:line="243" w:lineRule="exact"/>
        <w:rPr>
          <w:sz w:val="20"/>
        </w:rPr>
        <w:sectPr w:rsidR="004A1D10">
          <w:type w:val="continuous"/>
          <w:pgSz w:w="12240" w:h="15840"/>
          <w:pgMar w:top="540" w:right="460" w:bottom="280" w:left="460" w:header="720" w:footer="720" w:gutter="0"/>
          <w:cols w:space="720"/>
        </w:sectPr>
      </w:pPr>
    </w:p>
    <w:p w14:paraId="448C0F4D" w14:textId="77777777" w:rsidR="004A1D10" w:rsidRDefault="00252B41">
      <w:pPr>
        <w:pStyle w:val="BodyText"/>
        <w:spacing w:before="35"/>
        <w:ind w:left="115"/>
      </w:pPr>
      <w:r>
        <w:lastRenderedPageBreak/>
        <w:t>CSULB is committed to creating a community in which a diverse population can learn, live, and work in an atmosphere of tolerance, civility and respect</w:t>
      </w:r>
      <w:r>
        <w:rPr>
          <w:spacing w:val="-38"/>
        </w:rPr>
        <w:t xml:space="preserve"> </w:t>
      </w:r>
      <w:r>
        <w:t>for the rights and sensibilities of each individual, without regard to race, color, national origin, ancestry, religious creed, sex, gender identification,</w:t>
      </w:r>
      <w:r>
        <w:rPr>
          <w:spacing w:val="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marital</w:t>
      </w:r>
      <w:r>
        <w:rPr>
          <w:spacing w:val="-2"/>
        </w:rPr>
        <w:t xml:space="preserve"> </w:t>
      </w:r>
      <w:r>
        <w:t>status,</w:t>
      </w:r>
      <w:r>
        <w:rPr>
          <w:spacing w:val="-1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condition,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affiliation,</w:t>
      </w:r>
      <w:r>
        <w:rPr>
          <w:spacing w:val="-2"/>
        </w:rPr>
        <w:t xml:space="preserve"> </w:t>
      </w:r>
      <w:r>
        <w:t>Vietnam</w:t>
      </w:r>
      <w:r>
        <w:rPr>
          <w:spacing w:val="-2"/>
        </w:rPr>
        <w:t xml:space="preserve"> </w:t>
      </w:r>
      <w:r>
        <w:t>era veteran status,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other</w:t>
      </w:r>
      <w:r>
        <w:rPr>
          <w:spacing w:val="-1"/>
        </w:rPr>
        <w:t xml:space="preserve"> </w:t>
      </w:r>
      <w:r>
        <w:t>veteran's</w:t>
      </w:r>
      <w:r>
        <w:rPr>
          <w:spacing w:val="-2"/>
        </w:rPr>
        <w:t xml:space="preserve"> </w:t>
      </w:r>
      <w:r>
        <w:t>status.</w:t>
      </w:r>
    </w:p>
    <w:p w14:paraId="448C0F4E" w14:textId="77777777" w:rsidR="004A1D10" w:rsidRDefault="00252B41">
      <w:pPr>
        <w:pStyle w:val="BodyText"/>
        <w:spacing w:line="216" w:lineRule="exact"/>
        <w:ind w:left="115" w:right="0"/>
      </w:pPr>
      <w:r>
        <w:t>CSULB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 Employer.</w:t>
      </w:r>
    </w:p>
    <w:sectPr w:rsidR="004A1D10">
      <w:pgSz w:w="12240" w:h="15840"/>
      <w:pgMar w:top="6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D0EFE"/>
    <w:multiLevelType w:val="hybridMultilevel"/>
    <w:tmpl w:val="9684EADE"/>
    <w:lvl w:ilvl="0" w:tplc="F2CE5A32">
      <w:numFmt w:val="bullet"/>
      <w:lvlText w:val="•"/>
      <w:lvlJc w:val="left"/>
      <w:pPr>
        <w:ind w:left="116" w:hanging="145"/>
      </w:pPr>
      <w:rPr>
        <w:rFonts w:hint="default"/>
        <w:w w:val="99"/>
        <w:lang w:val="en-US" w:eastAsia="en-US" w:bidi="ar-SA"/>
      </w:rPr>
    </w:lvl>
    <w:lvl w:ilvl="1" w:tplc="8676E29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30CA3E4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2CC04608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2704363A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5" w:tplc="D026ECD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68EA3F24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C0FE8812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7F4E5B20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10"/>
    <w:rsid w:val="00005C73"/>
    <w:rsid w:val="00252B41"/>
    <w:rsid w:val="004A0A74"/>
    <w:rsid w:val="004A1D10"/>
    <w:rsid w:val="00F2619C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0F24"/>
  <w15:docId w15:val="{2921870A-D649-4375-8C49-0D2611DE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3" w:lineRule="exact"/>
      <w:ind w:left="11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835" w:hanging="36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right="175"/>
    </w:pPr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lstate.edu/csu-system/careers/benefits/Documents/employee-benefits-summary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ris.Zentgraf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D58BF998281478C665FA13F23EBD3" ma:contentTypeVersion="13" ma:contentTypeDescription="Create a new document." ma:contentTypeScope="" ma:versionID="84eb1999a44e88796995d161846e4425">
  <xsd:schema xmlns:xsd="http://www.w3.org/2001/XMLSchema" xmlns:xs="http://www.w3.org/2001/XMLSchema" xmlns:p="http://schemas.microsoft.com/office/2006/metadata/properties" xmlns:ns3="4b7fe431-3a59-428b-9d55-007035ecbe83" xmlns:ns4="ea5e0083-eeaa-456d-b190-dc4649f788ee" targetNamespace="http://schemas.microsoft.com/office/2006/metadata/properties" ma:root="true" ma:fieldsID="dc2027c901a1e8e5ae9c713bd5aeed9c" ns3:_="" ns4:_="">
    <xsd:import namespace="4b7fe431-3a59-428b-9d55-007035ecbe83"/>
    <xsd:import namespace="ea5e0083-eeaa-456d-b190-dc4649f78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fe431-3a59-428b-9d55-007035ecb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e0083-eeaa-456d-b190-dc4649f78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110C07-DF2F-43C6-BA10-D28A13FC071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a5e0083-eeaa-456d-b190-dc4649f788ee"/>
    <ds:schemaRef ds:uri="4b7fe431-3a59-428b-9d55-007035ecbe83"/>
  </ds:schemaRefs>
</ds:datastoreItem>
</file>

<file path=customXml/itemProps2.xml><?xml version="1.0" encoding="utf-8"?>
<ds:datastoreItem xmlns:ds="http://schemas.openxmlformats.org/officeDocument/2006/customXml" ds:itemID="{CA3E062C-7ADE-4B88-9348-608473496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F97DA-FC32-4C83-9FA3-1B1BFAD9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fe431-3a59-428b-9d55-007035ecbe83"/>
    <ds:schemaRef ds:uri="ea5e0083-eeaa-456d-b190-dc4649f78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Glenn Bach</dc:creator>
  <cp:lastModifiedBy>Kimberly Davis</cp:lastModifiedBy>
  <cp:revision>5</cp:revision>
  <dcterms:created xsi:type="dcterms:W3CDTF">2021-04-06T20:03:00Z</dcterms:created>
  <dcterms:modified xsi:type="dcterms:W3CDTF">2021-06-22T22:02:00Z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0x010100F5BD58BF998281478C665FA13F23EBD3</vt:lpwstr>
  </property>
</Properties>
</file>